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tbl>
      <w:tblPr>
        <w:tblW w:w="9540" w:type="dxa"/>
        <w:tblInd w:w="71" w:type="dxa"/>
        <w:tblLayout w:type="fixed"/>
        <w:tblCellMar>
          <w:left w:w="71" w:type="dxa"/>
          <w:right w:w="71" w:type="dxa"/>
        </w:tblCellMar>
        <w:tblLook w:val="0000"/>
      </w:tblPr>
      <w:tblGrid>
        <w:gridCol w:w="3600"/>
        <w:gridCol w:w="1980"/>
        <w:gridCol w:w="3960"/>
      </w:tblGrid>
      <w:tr w:rsidR="00E6150E" w:rsidRPr="00721431" w:rsidTr="00C168FE">
        <w:trPr>
          <w:trHeight w:val="428"/>
        </w:trPr>
        <w:tc>
          <w:tcPr>
            <w:tcW w:w="3600" w:type="dxa"/>
          </w:tcPr>
          <w:p w:rsidR="00E6150E" w:rsidRPr="00721431" w:rsidRDefault="00E6150E" w:rsidP="00C168FE">
            <w:pPr>
              <w:pStyle w:val="4"/>
              <w:spacing w:before="0" w:after="0"/>
              <w:jc w:val="center"/>
              <w:rPr>
                <w:sz w:val="24"/>
                <w:szCs w:val="24"/>
                <w:lang w:val="ru-RU"/>
              </w:rPr>
            </w:pPr>
            <w:r w:rsidRPr="00721431">
              <w:rPr>
                <w:sz w:val="24"/>
                <w:szCs w:val="24"/>
                <w:lang w:val="ru-RU"/>
              </w:rPr>
              <w:t>Российская Федерация</w:t>
            </w:r>
          </w:p>
          <w:p w:rsidR="00E6150E" w:rsidRPr="00721431" w:rsidRDefault="00E6150E" w:rsidP="00C168FE">
            <w:pPr>
              <w:spacing w:after="0"/>
              <w:jc w:val="center"/>
              <w:rPr>
                <w:rFonts w:ascii="Times New Roman" w:hAnsi="Times New Roman" w:cs="Times New Roman"/>
                <w:b/>
                <w:sz w:val="24"/>
                <w:szCs w:val="24"/>
              </w:rPr>
            </w:pPr>
            <w:r w:rsidRPr="00721431">
              <w:rPr>
                <w:rFonts w:ascii="Times New Roman" w:hAnsi="Times New Roman" w:cs="Times New Roman"/>
                <w:b/>
                <w:sz w:val="24"/>
                <w:szCs w:val="24"/>
              </w:rPr>
              <w:t>Республика Алтай</w:t>
            </w:r>
          </w:p>
          <w:p w:rsidR="00E6150E" w:rsidRPr="00721431" w:rsidRDefault="00E6150E" w:rsidP="00C168FE">
            <w:pPr>
              <w:spacing w:after="0"/>
              <w:jc w:val="center"/>
              <w:rPr>
                <w:rFonts w:ascii="Times New Roman" w:hAnsi="Times New Roman" w:cs="Times New Roman"/>
                <w:b/>
                <w:sz w:val="24"/>
                <w:szCs w:val="24"/>
              </w:rPr>
            </w:pPr>
            <w:r w:rsidRPr="00721431">
              <w:rPr>
                <w:rFonts w:ascii="Times New Roman" w:hAnsi="Times New Roman" w:cs="Times New Roman"/>
                <w:b/>
                <w:sz w:val="24"/>
                <w:szCs w:val="24"/>
              </w:rPr>
              <w:t>Муниципальное образование</w:t>
            </w:r>
          </w:p>
          <w:p w:rsidR="00E6150E" w:rsidRPr="00721431" w:rsidRDefault="00E6150E" w:rsidP="00C168FE">
            <w:pPr>
              <w:pStyle w:val="4"/>
              <w:spacing w:before="0" w:after="0"/>
              <w:jc w:val="center"/>
              <w:rPr>
                <w:sz w:val="24"/>
                <w:szCs w:val="24"/>
                <w:lang w:val="ru-RU"/>
              </w:rPr>
            </w:pPr>
            <w:r w:rsidRPr="00721431">
              <w:rPr>
                <w:sz w:val="24"/>
                <w:szCs w:val="24"/>
                <w:lang w:val="ru-RU"/>
              </w:rPr>
              <w:t>«</w:t>
            </w:r>
            <w:proofErr w:type="spellStart"/>
            <w:r w:rsidRPr="00721431">
              <w:rPr>
                <w:sz w:val="24"/>
                <w:szCs w:val="24"/>
                <w:lang w:val="ru-RU"/>
              </w:rPr>
              <w:t>Улаганский</w:t>
            </w:r>
            <w:proofErr w:type="spellEnd"/>
            <w:r w:rsidRPr="00721431">
              <w:rPr>
                <w:sz w:val="24"/>
                <w:szCs w:val="24"/>
                <w:lang w:val="ru-RU"/>
              </w:rPr>
              <w:t xml:space="preserve">  район»</w:t>
            </w:r>
          </w:p>
          <w:p w:rsidR="00E6150E" w:rsidRPr="00721431" w:rsidRDefault="00E6150E" w:rsidP="00C168FE">
            <w:pPr>
              <w:spacing w:after="0"/>
              <w:jc w:val="center"/>
              <w:rPr>
                <w:rFonts w:ascii="Times New Roman" w:hAnsi="Times New Roman" w:cs="Times New Roman"/>
                <w:b/>
                <w:sz w:val="24"/>
                <w:szCs w:val="24"/>
              </w:rPr>
            </w:pPr>
            <w:r w:rsidRPr="00721431">
              <w:rPr>
                <w:rFonts w:ascii="Times New Roman" w:hAnsi="Times New Roman" w:cs="Times New Roman"/>
                <w:b/>
                <w:sz w:val="24"/>
                <w:szCs w:val="24"/>
              </w:rPr>
              <w:t>Совет депутатов</w:t>
            </w:r>
          </w:p>
        </w:tc>
        <w:tc>
          <w:tcPr>
            <w:tcW w:w="1980" w:type="dxa"/>
          </w:tcPr>
          <w:p w:rsidR="00E6150E" w:rsidRPr="00721431" w:rsidRDefault="00E6150E" w:rsidP="00C168FE">
            <w:pPr>
              <w:spacing w:after="0"/>
              <w:jc w:val="center"/>
              <w:rPr>
                <w:rFonts w:ascii="Times New Roman" w:hAnsi="Times New Roman" w:cs="Times New Roman"/>
                <w:b/>
                <w:sz w:val="24"/>
                <w:szCs w:val="24"/>
              </w:rPr>
            </w:pPr>
            <w:r w:rsidRPr="00721431">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134620</wp:posOffset>
                  </wp:positionH>
                  <wp:positionV relativeFrom="paragraph">
                    <wp:posOffset>82550</wp:posOffset>
                  </wp:positionV>
                  <wp:extent cx="914400" cy="800100"/>
                  <wp:effectExtent l="0" t="0" r="0" b="0"/>
                  <wp:wrapNone/>
                  <wp:docPr id="1" name="Рисунок 1"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98\Рабочий стол\герб улаган.jpg"/>
                          <pic:cNvPicPr>
                            <a:picLocks noChangeAspect="1" noChangeArrowheads="1"/>
                          </pic:cNvPicPr>
                        </pic:nvPicPr>
                        <pic:blipFill>
                          <a:blip r:embed="rId7" r:link="rId8" cstate="print">
                            <a:lum bright="16000" contrast="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p>
        </w:tc>
        <w:tc>
          <w:tcPr>
            <w:tcW w:w="3960" w:type="dxa"/>
          </w:tcPr>
          <w:p w:rsidR="00E6150E" w:rsidRPr="00721431" w:rsidRDefault="00E6150E" w:rsidP="00C168FE">
            <w:pPr>
              <w:pStyle w:val="6"/>
              <w:spacing w:before="0" w:after="0"/>
              <w:jc w:val="center"/>
              <w:rPr>
                <w:sz w:val="24"/>
                <w:szCs w:val="24"/>
                <w:lang w:val="ru-RU"/>
              </w:rPr>
            </w:pPr>
            <w:r w:rsidRPr="00721431">
              <w:rPr>
                <w:sz w:val="24"/>
                <w:szCs w:val="24"/>
                <w:lang w:val="ru-RU"/>
              </w:rPr>
              <w:t xml:space="preserve">Россия </w:t>
            </w:r>
            <w:proofErr w:type="spellStart"/>
            <w:r w:rsidRPr="00721431">
              <w:rPr>
                <w:sz w:val="24"/>
                <w:szCs w:val="24"/>
                <w:lang w:val="ru-RU"/>
              </w:rPr>
              <w:t>Федерациязы</w:t>
            </w:r>
            <w:proofErr w:type="spellEnd"/>
          </w:p>
          <w:p w:rsidR="00E6150E" w:rsidRPr="00721431" w:rsidRDefault="00E6150E" w:rsidP="00C168FE">
            <w:pPr>
              <w:spacing w:after="0"/>
              <w:ind w:right="425"/>
              <w:jc w:val="center"/>
              <w:rPr>
                <w:rFonts w:ascii="Times New Roman" w:hAnsi="Times New Roman" w:cs="Times New Roman"/>
                <w:b/>
                <w:sz w:val="24"/>
                <w:szCs w:val="24"/>
              </w:rPr>
            </w:pPr>
            <w:r w:rsidRPr="00721431">
              <w:rPr>
                <w:rFonts w:ascii="Times New Roman" w:hAnsi="Times New Roman" w:cs="Times New Roman"/>
                <w:b/>
                <w:sz w:val="24"/>
                <w:szCs w:val="24"/>
              </w:rPr>
              <w:t>Алтай Республика</w:t>
            </w:r>
          </w:p>
          <w:p w:rsidR="00E6150E" w:rsidRPr="00721431" w:rsidRDefault="00E6150E" w:rsidP="00C168FE">
            <w:pPr>
              <w:spacing w:after="0"/>
              <w:ind w:right="425"/>
              <w:jc w:val="center"/>
              <w:rPr>
                <w:rFonts w:ascii="Times New Roman" w:hAnsi="Times New Roman" w:cs="Times New Roman"/>
                <w:b/>
                <w:sz w:val="24"/>
                <w:szCs w:val="24"/>
              </w:rPr>
            </w:pPr>
            <w:r w:rsidRPr="00721431">
              <w:rPr>
                <w:rFonts w:ascii="Times New Roman" w:hAnsi="Times New Roman" w:cs="Times New Roman"/>
                <w:b/>
                <w:sz w:val="24"/>
                <w:szCs w:val="24"/>
              </w:rPr>
              <w:t xml:space="preserve">Муниципал </w:t>
            </w:r>
            <w:proofErr w:type="spellStart"/>
            <w:r w:rsidRPr="00721431">
              <w:rPr>
                <w:rFonts w:ascii="Times New Roman" w:hAnsi="Times New Roman" w:cs="Times New Roman"/>
                <w:b/>
                <w:sz w:val="24"/>
                <w:szCs w:val="24"/>
              </w:rPr>
              <w:t>Тозомо</w:t>
            </w:r>
            <w:proofErr w:type="spellEnd"/>
          </w:p>
          <w:p w:rsidR="00E6150E" w:rsidRPr="00721431" w:rsidRDefault="00E6150E" w:rsidP="00C168FE">
            <w:pPr>
              <w:pStyle w:val="7"/>
              <w:spacing w:before="0" w:after="0"/>
              <w:jc w:val="center"/>
              <w:rPr>
                <w:b/>
                <w:lang w:val="ru-RU"/>
              </w:rPr>
            </w:pPr>
            <w:r w:rsidRPr="00721431">
              <w:rPr>
                <w:b/>
                <w:lang w:val="ru-RU"/>
              </w:rPr>
              <w:t>«</w:t>
            </w:r>
            <w:proofErr w:type="spellStart"/>
            <w:r w:rsidRPr="00721431">
              <w:rPr>
                <w:b/>
                <w:lang w:val="ru-RU"/>
              </w:rPr>
              <w:t>Улаган</w:t>
            </w:r>
            <w:proofErr w:type="spellEnd"/>
            <w:r w:rsidRPr="00721431">
              <w:rPr>
                <w:b/>
                <w:lang w:val="ru-RU"/>
              </w:rPr>
              <w:t xml:space="preserve">  аймак»</w:t>
            </w:r>
          </w:p>
          <w:p w:rsidR="00E6150E" w:rsidRPr="00721431" w:rsidRDefault="00E6150E" w:rsidP="00C168FE">
            <w:pPr>
              <w:spacing w:after="0"/>
              <w:ind w:right="425"/>
              <w:jc w:val="center"/>
              <w:rPr>
                <w:rFonts w:ascii="Times New Roman" w:hAnsi="Times New Roman" w:cs="Times New Roman"/>
                <w:b/>
                <w:sz w:val="24"/>
                <w:szCs w:val="24"/>
              </w:rPr>
            </w:pPr>
            <w:proofErr w:type="spellStart"/>
            <w:r w:rsidRPr="00721431">
              <w:rPr>
                <w:rFonts w:ascii="Times New Roman" w:hAnsi="Times New Roman" w:cs="Times New Roman"/>
                <w:b/>
                <w:sz w:val="24"/>
                <w:szCs w:val="24"/>
              </w:rPr>
              <w:t>Депутаттардын</w:t>
            </w:r>
            <w:proofErr w:type="spellEnd"/>
            <w:r w:rsidRPr="00721431">
              <w:rPr>
                <w:rFonts w:ascii="Times New Roman" w:hAnsi="Times New Roman" w:cs="Times New Roman"/>
                <w:b/>
                <w:sz w:val="24"/>
                <w:szCs w:val="24"/>
              </w:rPr>
              <w:t xml:space="preserve"> аймак    </w:t>
            </w:r>
            <w:proofErr w:type="spellStart"/>
            <w:r w:rsidRPr="00721431">
              <w:rPr>
                <w:rFonts w:ascii="Times New Roman" w:hAnsi="Times New Roman" w:cs="Times New Roman"/>
                <w:b/>
                <w:sz w:val="24"/>
                <w:szCs w:val="24"/>
              </w:rPr>
              <w:t>Соведи</w:t>
            </w:r>
            <w:proofErr w:type="spellEnd"/>
          </w:p>
        </w:tc>
      </w:tr>
    </w:tbl>
    <w:p w:rsidR="00E6150E" w:rsidRPr="00721431" w:rsidRDefault="00E6150E" w:rsidP="00E6150E">
      <w:pPr>
        <w:widowControl w:val="0"/>
        <w:spacing w:after="0"/>
        <w:rPr>
          <w:rFonts w:ascii="Times New Roman" w:hAnsi="Times New Roman" w:cs="Times New Roman"/>
          <w:b/>
          <w:bCs/>
          <w:sz w:val="24"/>
          <w:szCs w:val="24"/>
        </w:rPr>
      </w:pPr>
      <w:r w:rsidRPr="00721431">
        <w:rPr>
          <w:rFonts w:ascii="Times New Roman" w:hAnsi="Times New Roman" w:cs="Times New Roman"/>
          <w:b/>
          <w:bCs/>
          <w:sz w:val="24"/>
          <w:szCs w:val="24"/>
        </w:rPr>
        <w:t>_____________________________________________________________________________</w:t>
      </w:r>
    </w:p>
    <w:p w:rsidR="00E6150E" w:rsidRPr="00721431" w:rsidRDefault="00E6150E" w:rsidP="00E6150E">
      <w:pPr>
        <w:widowControl w:val="0"/>
        <w:spacing w:after="0"/>
        <w:ind w:firstLine="720"/>
        <w:rPr>
          <w:rFonts w:ascii="Times New Roman" w:hAnsi="Times New Roman" w:cs="Times New Roman"/>
          <w:b/>
          <w:bCs/>
          <w:sz w:val="28"/>
          <w:szCs w:val="28"/>
        </w:rPr>
      </w:pPr>
      <w:proofErr w:type="gramStart"/>
      <w:r w:rsidRPr="00721431">
        <w:rPr>
          <w:rFonts w:ascii="Times New Roman" w:hAnsi="Times New Roman" w:cs="Times New Roman"/>
          <w:b/>
          <w:bCs/>
          <w:sz w:val="28"/>
          <w:szCs w:val="28"/>
        </w:rPr>
        <w:t>Р</w:t>
      </w:r>
      <w:proofErr w:type="gramEnd"/>
      <w:r w:rsidRPr="00721431">
        <w:rPr>
          <w:rFonts w:ascii="Times New Roman" w:hAnsi="Times New Roman" w:cs="Times New Roman"/>
          <w:b/>
          <w:bCs/>
          <w:sz w:val="28"/>
          <w:szCs w:val="28"/>
        </w:rPr>
        <w:t xml:space="preserve"> Е Ш Е Н И Е                                                                        Ч Е Ч И М</w:t>
      </w:r>
    </w:p>
    <w:p w:rsidR="00E6150E" w:rsidRPr="00721431" w:rsidRDefault="00E6150E" w:rsidP="00E6150E">
      <w:pPr>
        <w:widowControl w:val="0"/>
        <w:spacing w:after="0"/>
        <w:rPr>
          <w:rFonts w:ascii="Times New Roman" w:hAnsi="Times New Roman" w:cs="Times New Roman"/>
          <w:bCs/>
          <w:sz w:val="28"/>
          <w:szCs w:val="28"/>
        </w:rPr>
      </w:pPr>
    </w:p>
    <w:p w:rsidR="00E6150E" w:rsidRPr="00721431" w:rsidRDefault="00E6150E" w:rsidP="00E6150E">
      <w:pPr>
        <w:widowControl w:val="0"/>
        <w:spacing w:after="0"/>
        <w:rPr>
          <w:rFonts w:ascii="Times New Roman" w:hAnsi="Times New Roman" w:cs="Times New Roman"/>
          <w:sz w:val="28"/>
          <w:szCs w:val="28"/>
        </w:rPr>
      </w:pPr>
      <w:r>
        <w:rPr>
          <w:rFonts w:ascii="Times New Roman" w:hAnsi="Times New Roman" w:cs="Times New Roman"/>
          <w:bCs/>
          <w:sz w:val="28"/>
          <w:szCs w:val="28"/>
        </w:rPr>
        <w:t xml:space="preserve">« 20 </w:t>
      </w:r>
      <w:r w:rsidRPr="00721431">
        <w:rPr>
          <w:rFonts w:ascii="Times New Roman" w:hAnsi="Times New Roman" w:cs="Times New Roman"/>
          <w:bCs/>
          <w:sz w:val="28"/>
          <w:szCs w:val="28"/>
        </w:rPr>
        <w:t>» июня  20</w:t>
      </w:r>
      <w:r>
        <w:rPr>
          <w:rFonts w:ascii="Times New Roman" w:hAnsi="Times New Roman" w:cs="Times New Roman"/>
          <w:bCs/>
          <w:sz w:val="28"/>
          <w:szCs w:val="28"/>
        </w:rPr>
        <w:t>23</w:t>
      </w:r>
      <w:r w:rsidRPr="00721431">
        <w:rPr>
          <w:rFonts w:ascii="Times New Roman" w:hAnsi="Times New Roman" w:cs="Times New Roman"/>
          <w:bCs/>
          <w:sz w:val="28"/>
          <w:szCs w:val="28"/>
        </w:rPr>
        <w:t xml:space="preserve"> г.                          с. </w:t>
      </w:r>
      <w:proofErr w:type="spellStart"/>
      <w:r w:rsidRPr="00721431">
        <w:rPr>
          <w:rFonts w:ascii="Times New Roman" w:hAnsi="Times New Roman" w:cs="Times New Roman"/>
          <w:bCs/>
          <w:sz w:val="28"/>
          <w:szCs w:val="28"/>
        </w:rPr>
        <w:t>Улаган</w:t>
      </w:r>
      <w:proofErr w:type="spellEnd"/>
      <w:r w:rsidRPr="00721431">
        <w:rPr>
          <w:rFonts w:ascii="Times New Roman" w:hAnsi="Times New Roman" w:cs="Times New Roman"/>
          <w:bCs/>
          <w:sz w:val="28"/>
          <w:szCs w:val="28"/>
        </w:rPr>
        <w:t xml:space="preserve">                                      </w:t>
      </w:r>
      <w:r>
        <w:rPr>
          <w:rFonts w:ascii="Times New Roman" w:hAnsi="Times New Roman" w:cs="Times New Roman"/>
          <w:bCs/>
          <w:sz w:val="28"/>
          <w:szCs w:val="28"/>
        </w:rPr>
        <w:t xml:space="preserve"> № 26-4</w:t>
      </w:r>
    </w:p>
    <w:p w:rsidR="00E6150E" w:rsidRPr="00721431" w:rsidRDefault="00E6150E" w:rsidP="00E6150E">
      <w:pPr>
        <w:widowControl w:val="0"/>
        <w:spacing w:after="0" w:line="360" w:lineRule="auto"/>
        <w:rPr>
          <w:rFonts w:ascii="Times New Roman" w:hAnsi="Times New Roman" w:cs="Times New Roman"/>
          <w:b/>
          <w:bCs/>
          <w:sz w:val="28"/>
          <w:szCs w:val="28"/>
        </w:rPr>
      </w:pPr>
    </w:p>
    <w:p w:rsidR="00E6150E" w:rsidRPr="00721431" w:rsidRDefault="00E6150E" w:rsidP="00E6150E">
      <w:pPr>
        <w:widowControl w:val="0"/>
        <w:spacing w:after="0" w:line="360" w:lineRule="auto"/>
        <w:jc w:val="center"/>
        <w:rPr>
          <w:rFonts w:ascii="Times New Roman" w:hAnsi="Times New Roman" w:cs="Times New Roman"/>
          <w:b/>
          <w:bCs/>
          <w:sz w:val="28"/>
          <w:szCs w:val="28"/>
        </w:rPr>
      </w:pPr>
    </w:p>
    <w:p w:rsidR="00E6150E" w:rsidRPr="00721431" w:rsidRDefault="00E6150E" w:rsidP="00E6150E">
      <w:pPr>
        <w:widowControl w:val="0"/>
        <w:spacing w:after="0" w:line="360" w:lineRule="auto"/>
        <w:jc w:val="center"/>
        <w:rPr>
          <w:rFonts w:ascii="Times New Roman" w:hAnsi="Times New Roman" w:cs="Times New Roman"/>
          <w:b/>
          <w:bCs/>
          <w:sz w:val="28"/>
          <w:szCs w:val="28"/>
        </w:rPr>
      </w:pPr>
    </w:p>
    <w:p w:rsidR="00E6150E" w:rsidRPr="00721431" w:rsidRDefault="00E6150E" w:rsidP="00E6150E">
      <w:pPr>
        <w:widowControl w:val="0"/>
        <w:spacing w:after="0"/>
        <w:ind w:firstLine="708"/>
        <w:jc w:val="center"/>
        <w:rPr>
          <w:rFonts w:ascii="Times New Roman" w:hAnsi="Times New Roman" w:cs="Times New Roman"/>
          <w:b/>
          <w:bCs/>
          <w:sz w:val="28"/>
          <w:szCs w:val="28"/>
        </w:rPr>
      </w:pPr>
      <w:r w:rsidRPr="00721431">
        <w:rPr>
          <w:rFonts w:ascii="Times New Roman" w:hAnsi="Times New Roman" w:cs="Times New Roman"/>
          <w:b/>
          <w:bCs/>
          <w:sz w:val="28"/>
          <w:szCs w:val="28"/>
        </w:rPr>
        <w:t>Об отчете Председателя Контрольно-счетной палаты МО «</w:t>
      </w:r>
      <w:proofErr w:type="spellStart"/>
      <w:r w:rsidRPr="00721431">
        <w:rPr>
          <w:rFonts w:ascii="Times New Roman" w:hAnsi="Times New Roman" w:cs="Times New Roman"/>
          <w:b/>
          <w:bCs/>
          <w:sz w:val="28"/>
          <w:szCs w:val="28"/>
        </w:rPr>
        <w:t>Улаганский</w:t>
      </w:r>
      <w:proofErr w:type="spellEnd"/>
      <w:r w:rsidRPr="00721431">
        <w:rPr>
          <w:rFonts w:ascii="Times New Roman" w:hAnsi="Times New Roman" w:cs="Times New Roman"/>
          <w:b/>
          <w:bCs/>
          <w:sz w:val="28"/>
          <w:szCs w:val="28"/>
        </w:rPr>
        <w:t xml:space="preserve"> район» </w:t>
      </w:r>
      <w:r>
        <w:rPr>
          <w:rFonts w:ascii="Times New Roman" w:hAnsi="Times New Roman" w:cs="Times New Roman"/>
          <w:b/>
          <w:bCs/>
          <w:sz w:val="28"/>
          <w:szCs w:val="28"/>
        </w:rPr>
        <w:t>за 2022</w:t>
      </w:r>
      <w:r w:rsidRPr="00721431">
        <w:rPr>
          <w:rFonts w:ascii="Times New Roman" w:hAnsi="Times New Roman" w:cs="Times New Roman"/>
          <w:b/>
          <w:bCs/>
          <w:sz w:val="28"/>
          <w:szCs w:val="28"/>
        </w:rPr>
        <w:t xml:space="preserve"> год</w:t>
      </w:r>
    </w:p>
    <w:p w:rsidR="00E6150E" w:rsidRPr="00721431" w:rsidRDefault="00E6150E" w:rsidP="00E6150E">
      <w:pPr>
        <w:widowControl w:val="0"/>
        <w:spacing w:after="0"/>
        <w:ind w:firstLine="708"/>
        <w:jc w:val="center"/>
        <w:rPr>
          <w:rFonts w:ascii="Times New Roman" w:hAnsi="Times New Roman" w:cs="Times New Roman"/>
          <w:b/>
          <w:bCs/>
          <w:sz w:val="28"/>
          <w:szCs w:val="28"/>
        </w:rPr>
      </w:pPr>
    </w:p>
    <w:p w:rsidR="00E6150E" w:rsidRPr="00721431" w:rsidRDefault="00E6150E" w:rsidP="00E6150E">
      <w:pPr>
        <w:widowControl w:val="0"/>
        <w:spacing w:after="0" w:line="360" w:lineRule="auto"/>
        <w:ind w:firstLine="708"/>
        <w:jc w:val="both"/>
        <w:rPr>
          <w:rFonts w:ascii="Times New Roman" w:hAnsi="Times New Roman" w:cs="Times New Roman"/>
          <w:b/>
          <w:sz w:val="28"/>
          <w:szCs w:val="28"/>
        </w:rPr>
      </w:pPr>
      <w:r w:rsidRPr="00721431">
        <w:rPr>
          <w:rFonts w:ascii="Times New Roman" w:hAnsi="Times New Roman" w:cs="Times New Roman"/>
          <w:sz w:val="28"/>
          <w:szCs w:val="28"/>
        </w:rPr>
        <w:t xml:space="preserve">Заслушав отчет </w:t>
      </w:r>
      <w:r w:rsidRPr="00721431">
        <w:rPr>
          <w:rFonts w:ascii="Times New Roman" w:hAnsi="Times New Roman" w:cs="Times New Roman"/>
          <w:bCs/>
          <w:sz w:val="28"/>
          <w:szCs w:val="28"/>
        </w:rPr>
        <w:t>Председателя Контрольно-счетной палаты МО «</w:t>
      </w:r>
      <w:proofErr w:type="spellStart"/>
      <w:r w:rsidRPr="00721431">
        <w:rPr>
          <w:rFonts w:ascii="Times New Roman" w:hAnsi="Times New Roman" w:cs="Times New Roman"/>
          <w:bCs/>
          <w:sz w:val="28"/>
          <w:szCs w:val="28"/>
        </w:rPr>
        <w:t>Улаганский</w:t>
      </w:r>
      <w:proofErr w:type="spellEnd"/>
      <w:r w:rsidRPr="00721431">
        <w:rPr>
          <w:rFonts w:ascii="Times New Roman" w:hAnsi="Times New Roman" w:cs="Times New Roman"/>
          <w:bCs/>
          <w:sz w:val="28"/>
          <w:szCs w:val="28"/>
        </w:rPr>
        <w:t xml:space="preserve"> район» </w:t>
      </w:r>
      <w:r>
        <w:rPr>
          <w:rFonts w:ascii="Times New Roman" w:hAnsi="Times New Roman" w:cs="Times New Roman"/>
          <w:bCs/>
          <w:sz w:val="28"/>
          <w:szCs w:val="28"/>
        </w:rPr>
        <w:t>за 2022</w:t>
      </w:r>
      <w:r w:rsidRPr="00721431">
        <w:rPr>
          <w:rFonts w:ascii="Times New Roman" w:hAnsi="Times New Roman" w:cs="Times New Roman"/>
          <w:bCs/>
          <w:sz w:val="28"/>
          <w:szCs w:val="28"/>
        </w:rPr>
        <w:t xml:space="preserve"> год,</w:t>
      </w:r>
      <w:r w:rsidRPr="00721431">
        <w:rPr>
          <w:rFonts w:ascii="Times New Roman" w:hAnsi="Times New Roman" w:cs="Times New Roman"/>
          <w:sz w:val="28"/>
          <w:szCs w:val="28"/>
        </w:rPr>
        <w:t xml:space="preserve"> Совет депутатов муниципального образования «</w:t>
      </w:r>
      <w:proofErr w:type="spellStart"/>
      <w:r w:rsidRPr="00721431">
        <w:rPr>
          <w:rFonts w:ascii="Times New Roman" w:hAnsi="Times New Roman" w:cs="Times New Roman"/>
          <w:sz w:val="28"/>
          <w:szCs w:val="28"/>
        </w:rPr>
        <w:t>Улаганский</w:t>
      </w:r>
      <w:proofErr w:type="spellEnd"/>
      <w:r w:rsidRPr="00721431">
        <w:rPr>
          <w:rFonts w:ascii="Times New Roman" w:hAnsi="Times New Roman" w:cs="Times New Roman"/>
          <w:sz w:val="28"/>
          <w:szCs w:val="28"/>
        </w:rPr>
        <w:t xml:space="preserve"> район» </w:t>
      </w:r>
      <w:r w:rsidRPr="00721431">
        <w:rPr>
          <w:rFonts w:ascii="Times New Roman" w:hAnsi="Times New Roman" w:cs="Times New Roman"/>
          <w:b/>
          <w:sz w:val="28"/>
          <w:szCs w:val="28"/>
        </w:rPr>
        <w:t>РЕШИЛ:</w:t>
      </w:r>
    </w:p>
    <w:p w:rsidR="00E6150E" w:rsidRDefault="00E6150E" w:rsidP="00E6150E">
      <w:pPr>
        <w:widowControl w:val="0"/>
        <w:spacing w:after="0" w:line="360" w:lineRule="auto"/>
        <w:ind w:firstLine="567"/>
        <w:jc w:val="both"/>
        <w:rPr>
          <w:rFonts w:ascii="Times New Roman" w:hAnsi="Times New Roman" w:cs="Times New Roman"/>
          <w:sz w:val="28"/>
          <w:szCs w:val="28"/>
        </w:rPr>
      </w:pPr>
      <w:r w:rsidRPr="00721431">
        <w:rPr>
          <w:rFonts w:ascii="Times New Roman" w:hAnsi="Times New Roman" w:cs="Times New Roman"/>
          <w:sz w:val="28"/>
          <w:szCs w:val="28"/>
        </w:rPr>
        <w:t xml:space="preserve">1. Принять </w:t>
      </w:r>
      <w:r w:rsidRPr="00721431">
        <w:rPr>
          <w:rFonts w:ascii="Times New Roman" w:hAnsi="Times New Roman" w:cs="Times New Roman"/>
          <w:bCs/>
          <w:sz w:val="28"/>
          <w:szCs w:val="28"/>
        </w:rPr>
        <w:t xml:space="preserve">к сведению </w:t>
      </w:r>
      <w:r w:rsidRPr="00721431">
        <w:rPr>
          <w:rFonts w:ascii="Times New Roman" w:hAnsi="Times New Roman" w:cs="Times New Roman"/>
          <w:sz w:val="28"/>
          <w:szCs w:val="28"/>
        </w:rPr>
        <w:t xml:space="preserve">отчет </w:t>
      </w:r>
      <w:r w:rsidRPr="00721431">
        <w:rPr>
          <w:rFonts w:ascii="Times New Roman" w:hAnsi="Times New Roman" w:cs="Times New Roman"/>
          <w:bCs/>
          <w:sz w:val="28"/>
          <w:szCs w:val="28"/>
        </w:rPr>
        <w:t>Председателя Контрольно-счетной палаты МО «</w:t>
      </w:r>
      <w:proofErr w:type="spellStart"/>
      <w:r w:rsidRPr="00721431">
        <w:rPr>
          <w:rFonts w:ascii="Times New Roman" w:hAnsi="Times New Roman" w:cs="Times New Roman"/>
          <w:bCs/>
          <w:sz w:val="28"/>
          <w:szCs w:val="28"/>
        </w:rPr>
        <w:t>Улаганский</w:t>
      </w:r>
      <w:proofErr w:type="spellEnd"/>
      <w:r w:rsidRPr="00721431">
        <w:rPr>
          <w:rFonts w:ascii="Times New Roman" w:hAnsi="Times New Roman" w:cs="Times New Roman"/>
          <w:bCs/>
          <w:sz w:val="28"/>
          <w:szCs w:val="28"/>
        </w:rPr>
        <w:t xml:space="preserve"> район» </w:t>
      </w:r>
      <w:r>
        <w:rPr>
          <w:rFonts w:ascii="Times New Roman" w:hAnsi="Times New Roman" w:cs="Times New Roman"/>
          <w:bCs/>
          <w:sz w:val="28"/>
          <w:szCs w:val="28"/>
        </w:rPr>
        <w:t>за 2022</w:t>
      </w:r>
      <w:r w:rsidRPr="00721431">
        <w:rPr>
          <w:rFonts w:ascii="Times New Roman" w:hAnsi="Times New Roman" w:cs="Times New Roman"/>
          <w:bCs/>
          <w:sz w:val="28"/>
          <w:szCs w:val="28"/>
        </w:rPr>
        <w:t xml:space="preserve"> год </w:t>
      </w:r>
      <w:r>
        <w:rPr>
          <w:rFonts w:ascii="Times New Roman" w:hAnsi="Times New Roman" w:cs="Times New Roman"/>
          <w:sz w:val="28"/>
          <w:szCs w:val="28"/>
        </w:rPr>
        <w:t>(Приложение № 1)</w:t>
      </w:r>
    </w:p>
    <w:p w:rsidR="00E6150E" w:rsidRPr="00721431" w:rsidRDefault="00E6150E" w:rsidP="00E6150E">
      <w:pPr>
        <w:widowControl w:val="0"/>
        <w:spacing w:after="0" w:line="360" w:lineRule="auto"/>
        <w:ind w:firstLine="567"/>
        <w:jc w:val="both"/>
        <w:rPr>
          <w:rFonts w:ascii="Times New Roman" w:hAnsi="Times New Roman" w:cs="Times New Roman"/>
          <w:bCs/>
          <w:sz w:val="28"/>
          <w:szCs w:val="28"/>
        </w:rPr>
      </w:pPr>
      <w:r w:rsidRPr="00721431">
        <w:rPr>
          <w:rFonts w:ascii="Times New Roman" w:hAnsi="Times New Roman" w:cs="Times New Roman"/>
          <w:sz w:val="28"/>
          <w:szCs w:val="28"/>
        </w:rPr>
        <w:t>2. Решение вступает в силу с момента его принятия.</w:t>
      </w:r>
    </w:p>
    <w:p w:rsidR="00E6150E" w:rsidRPr="00721431" w:rsidRDefault="00E6150E" w:rsidP="00E6150E">
      <w:pPr>
        <w:pStyle w:val="a5"/>
        <w:widowControl w:val="0"/>
        <w:spacing w:after="0" w:line="360" w:lineRule="auto"/>
        <w:ind w:left="0"/>
        <w:rPr>
          <w:rFonts w:ascii="Times New Roman" w:hAnsi="Times New Roman" w:cs="Times New Roman"/>
          <w:sz w:val="28"/>
          <w:szCs w:val="28"/>
        </w:rPr>
      </w:pPr>
    </w:p>
    <w:p w:rsidR="00E6150E" w:rsidRPr="00721431" w:rsidRDefault="00E6150E" w:rsidP="00E6150E">
      <w:pPr>
        <w:widowControl w:val="0"/>
        <w:spacing w:after="0" w:line="360" w:lineRule="auto"/>
        <w:ind w:firstLine="708"/>
        <w:rPr>
          <w:rFonts w:ascii="Times New Roman" w:hAnsi="Times New Roman" w:cs="Times New Roman"/>
          <w:sz w:val="28"/>
          <w:szCs w:val="28"/>
        </w:rPr>
      </w:pPr>
    </w:p>
    <w:p w:rsidR="00E6150E" w:rsidRPr="00721431" w:rsidRDefault="00E6150E" w:rsidP="00E6150E">
      <w:pPr>
        <w:pStyle w:val="a3"/>
        <w:widowControl w:val="0"/>
        <w:shd w:val="clear" w:color="auto" w:fill="FFFFFF"/>
        <w:spacing w:before="0" w:beforeAutospacing="0" w:after="0" w:afterAutospacing="0" w:line="360" w:lineRule="auto"/>
        <w:jc w:val="both"/>
        <w:textAlignment w:val="top"/>
        <w:rPr>
          <w:sz w:val="28"/>
          <w:szCs w:val="28"/>
        </w:rPr>
      </w:pPr>
    </w:p>
    <w:p w:rsidR="00E6150E" w:rsidRPr="00721431" w:rsidRDefault="00E6150E" w:rsidP="00E6150E">
      <w:pPr>
        <w:widowControl w:val="0"/>
        <w:tabs>
          <w:tab w:val="left" w:pos="567"/>
        </w:tabs>
        <w:autoSpaceDE w:val="0"/>
        <w:autoSpaceDN w:val="0"/>
        <w:adjustRightInd w:val="0"/>
        <w:spacing w:after="0"/>
        <w:rPr>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Pr="00721431">
        <w:rPr>
          <w:rFonts w:ascii="Times New Roman" w:hAnsi="Times New Roman" w:cs="Times New Roman"/>
          <w:sz w:val="28"/>
          <w:szCs w:val="28"/>
        </w:rPr>
        <w:t>Председател</w:t>
      </w:r>
      <w:r>
        <w:rPr>
          <w:rFonts w:ascii="Times New Roman" w:hAnsi="Times New Roman" w:cs="Times New Roman"/>
          <w:sz w:val="28"/>
          <w:szCs w:val="28"/>
        </w:rPr>
        <w:t>я</w:t>
      </w:r>
      <w:r w:rsidRPr="00721431">
        <w:rPr>
          <w:rFonts w:ascii="Times New Roman" w:hAnsi="Times New Roman" w:cs="Times New Roman"/>
          <w:sz w:val="28"/>
          <w:szCs w:val="28"/>
        </w:rPr>
        <w:t xml:space="preserve">                                                         </w:t>
      </w:r>
      <w:r>
        <w:rPr>
          <w:rFonts w:ascii="Times New Roman" w:hAnsi="Times New Roman" w:cs="Times New Roman"/>
          <w:sz w:val="28"/>
          <w:szCs w:val="28"/>
        </w:rPr>
        <w:t xml:space="preserve">           В.В. </w:t>
      </w:r>
      <w:proofErr w:type="spellStart"/>
      <w:r>
        <w:rPr>
          <w:rFonts w:ascii="Times New Roman" w:hAnsi="Times New Roman" w:cs="Times New Roman"/>
          <w:sz w:val="28"/>
          <w:szCs w:val="28"/>
        </w:rPr>
        <w:t>Челканашев</w:t>
      </w:r>
      <w:proofErr w:type="spellEnd"/>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Default="00E6150E" w:rsidP="00E6150E">
      <w:pPr>
        <w:spacing w:after="0" w:line="240" w:lineRule="auto"/>
        <w:ind w:firstLine="5670"/>
        <w:rPr>
          <w:rFonts w:ascii="Times New Roman" w:eastAsia="Times New Roman" w:hAnsi="Times New Roman" w:cs="Times New Roman"/>
          <w:color w:val="000000"/>
          <w:sz w:val="28"/>
          <w:szCs w:val="28"/>
          <w:lang w:eastAsia="ru-RU"/>
        </w:rPr>
      </w:pPr>
    </w:p>
    <w:p w:rsidR="00E6150E" w:rsidRPr="00070010" w:rsidRDefault="00E6150E" w:rsidP="00E6150E">
      <w:pPr>
        <w:spacing w:after="0" w:line="240" w:lineRule="auto"/>
        <w:ind w:firstLine="5670"/>
        <w:jc w:val="right"/>
        <w:rPr>
          <w:rFonts w:ascii="Times New Roman" w:eastAsia="Times New Roman" w:hAnsi="Times New Roman" w:cs="Times New Roman"/>
          <w:sz w:val="24"/>
          <w:szCs w:val="24"/>
          <w:lang w:eastAsia="ru-RU"/>
        </w:rPr>
      </w:pPr>
      <w:r w:rsidRPr="00070010">
        <w:rPr>
          <w:rFonts w:ascii="Times New Roman" w:eastAsia="Times New Roman" w:hAnsi="Times New Roman" w:cs="Times New Roman"/>
          <w:color w:val="000000"/>
          <w:sz w:val="28"/>
          <w:szCs w:val="28"/>
          <w:lang w:eastAsia="ru-RU"/>
        </w:rPr>
        <w:lastRenderedPageBreak/>
        <w:t xml:space="preserve">Приложение </w:t>
      </w:r>
    </w:p>
    <w:p w:rsidR="00E6150E" w:rsidRPr="00070010" w:rsidRDefault="00E6150E" w:rsidP="00E6150E">
      <w:pPr>
        <w:spacing w:after="0" w:line="240" w:lineRule="auto"/>
        <w:ind w:firstLine="5670"/>
        <w:jc w:val="right"/>
        <w:rPr>
          <w:rFonts w:ascii="Times New Roman" w:eastAsia="Times New Roman" w:hAnsi="Times New Roman" w:cs="Times New Roman"/>
          <w:sz w:val="24"/>
          <w:szCs w:val="24"/>
          <w:lang w:eastAsia="ru-RU"/>
        </w:rPr>
      </w:pPr>
      <w:r w:rsidRPr="00070010">
        <w:rPr>
          <w:rFonts w:ascii="Times New Roman" w:eastAsia="Times New Roman" w:hAnsi="Times New Roman" w:cs="Times New Roman"/>
          <w:color w:val="000000"/>
          <w:sz w:val="28"/>
          <w:szCs w:val="28"/>
          <w:lang w:eastAsia="ru-RU"/>
        </w:rPr>
        <w:t xml:space="preserve">к решению Совета депутатов </w:t>
      </w:r>
    </w:p>
    <w:p w:rsidR="00E6150E" w:rsidRDefault="00E6150E" w:rsidP="00E6150E">
      <w:pPr>
        <w:spacing w:after="0" w:line="240" w:lineRule="auto"/>
        <w:ind w:firstLine="5670"/>
        <w:jc w:val="right"/>
        <w:rPr>
          <w:rFonts w:ascii="Times New Roman" w:eastAsia="Times New Roman" w:hAnsi="Times New Roman" w:cs="Times New Roman"/>
          <w:color w:val="000000"/>
          <w:sz w:val="28"/>
          <w:szCs w:val="28"/>
          <w:lang w:eastAsia="ru-RU"/>
        </w:rPr>
      </w:pPr>
      <w:r w:rsidRPr="00070010">
        <w:rPr>
          <w:rFonts w:ascii="Times New Roman" w:eastAsia="Times New Roman" w:hAnsi="Times New Roman" w:cs="Times New Roman"/>
          <w:color w:val="000000"/>
          <w:sz w:val="28"/>
          <w:szCs w:val="28"/>
          <w:lang w:eastAsia="ru-RU"/>
        </w:rPr>
        <w:t>МО «</w:t>
      </w:r>
      <w:proofErr w:type="spellStart"/>
      <w:r w:rsidRPr="00070010">
        <w:rPr>
          <w:rFonts w:ascii="Times New Roman" w:eastAsia="Times New Roman" w:hAnsi="Times New Roman" w:cs="Times New Roman"/>
          <w:color w:val="000000"/>
          <w:sz w:val="28"/>
          <w:szCs w:val="28"/>
          <w:lang w:eastAsia="ru-RU"/>
        </w:rPr>
        <w:t>Улаганский</w:t>
      </w:r>
      <w:proofErr w:type="spellEnd"/>
      <w:r w:rsidRPr="00070010">
        <w:rPr>
          <w:rFonts w:ascii="Times New Roman" w:eastAsia="Times New Roman" w:hAnsi="Times New Roman" w:cs="Times New Roman"/>
          <w:color w:val="000000"/>
          <w:sz w:val="28"/>
          <w:szCs w:val="28"/>
          <w:lang w:eastAsia="ru-RU"/>
        </w:rPr>
        <w:t xml:space="preserve"> район»</w:t>
      </w:r>
    </w:p>
    <w:p w:rsidR="00E6150E" w:rsidRPr="00070010" w:rsidRDefault="00E6150E" w:rsidP="00E6150E">
      <w:pPr>
        <w:spacing w:after="0" w:line="240" w:lineRule="auto"/>
        <w:ind w:firstLine="5670"/>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от 20  июня 2023 г. № 26-4</w:t>
      </w:r>
    </w:p>
    <w:p w:rsidR="00E6150E" w:rsidRDefault="00E6150E" w:rsidP="00E6150E">
      <w:pPr>
        <w:spacing w:after="0" w:line="240" w:lineRule="auto"/>
        <w:ind w:firstLine="5670"/>
        <w:rPr>
          <w:rFonts w:ascii="Times New Roman" w:eastAsia="Times New Roman" w:hAnsi="Times New Roman" w:cs="Times New Roman"/>
          <w:sz w:val="24"/>
          <w:szCs w:val="24"/>
          <w:lang w:eastAsia="ru-RU"/>
        </w:rPr>
      </w:pPr>
      <w:r w:rsidRPr="00070010">
        <w:rPr>
          <w:rFonts w:ascii="Times New Roman" w:eastAsia="Times New Roman" w:hAnsi="Times New Roman" w:cs="Times New Roman"/>
          <w:sz w:val="24"/>
          <w:szCs w:val="24"/>
          <w:lang w:eastAsia="ru-RU"/>
        </w:rPr>
        <w:t> </w:t>
      </w:r>
    </w:p>
    <w:p w:rsidR="00E6150E" w:rsidRDefault="00E6150E" w:rsidP="00E6150E">
      <w:pPr>
        <w:spacing w:after="0" w:line="240" w:lineRule="auto"/>
        <w:ind w:firstLine="5670"/>
        <w:rPr>
          <w:rFonts w:ascii="Times New Roman" w:eastAsia="Times New Roman" w:hAnsi="Times New Roman" w:cs="Times New Roman"/>
          <w:sz w:val="24"/>
          <w:szCs w:val="24"/>
          <w:lang w:eastAsia="ru-RU"/>
        </w:rPr>
      </w:pPr>
    </w:p>
    <w:p w:rsidR="00203904" w:rsidRDefault="00203904" w:rsidP="00203904">
      <w:pPr>
        <w:widowControl w:val="0"/>
        <w:spacing w:after="0"/>
        <w:jc w:val="center"/>
        <w:rPr>
          <w:rFonts w:ascii="Times New Roman" w:eastAsia="Times New Roman" w:hAnsi="Times New Roman" w:cs="Times New Roman"/>
          <w:b/>
          <w:bCs/>
          <w:color w:val="000000"/>
          <w:sz w:val="28"/>
          <w:szCs w:val="28"/>
          <w:lang w:eastAsia="ru-RU"/>
        </w:rPr>
      </w:pPr>
    </w:p>
    <w:p w:rsidR="00C9624F" w:rsidRPr="00203904" w:rsidRDefault="00C9624F" w:rsidP="00203904">
      <w:pPr>
        <w:widowControl w:val="0"/>
        <w:spacing w:after="0"/>
        <w:jc w:val="center"/>
        <w:rPr>
          <w:rFonts w:ascii="Times New Roman" w:eastAsia="Times New Roman" w:hAnsi="Times New Roman" w:cs="Times New Roman"/>
          <w:sz w:val="28"/>
          <w:szCs w:val="28"/>
          <w:lang w:eastAsia="ru-RU"/>
        </w:rPr>
      </w:pPr>
      <w:r w:rsidRPr="00203904">
        <w:rPr>
          <w:rFonts w:ascii="Times New Roman" w:eastAsia="Times New Roman" w:hAnsi="Times New Roman" w:cs="Times New Roman"/>
          <w:b/>
          <w:bCs/>
          <w:color w:val="000000"/>
          <w:sz w:val="28"/>
          <w:szCs w:val="28"/>
          <w:lang w:eastAsia="ru-RU"/>
        </w:rPr>
        <w:t>Отчет</w:t>
      </w:r>
    </w:p>
    <w:p w:rsidR="00C9624F" w:rsidRPr="00203904" w:rsidRDefault="00C9624F" w:rsidP="00203904">
      <w:pPr>
        <w:widowControl w:val="0"/>
        <w:spacing w:after="0"/>
        <w:jc w:val="center"/>
        <w:rPr>
          <w:rFonts w:ascii="Times New Roman" w:eastAsia="Times New Roman" w:hAnsi="Times New Roman" w:cs="Times New Roman"/>
          <w:sz w:val="28"/>
          <w:szCs w:val="28"/>
          <w:lang w:eastAsia="ru-RU"/>
        </w:rPr>
      </w:pPr>
      <w:r w:rsidRPr="00203904">
        <w:rPr>
          <w:rFonts w:ascii="Times New Roman" w:eastAsia="Times New Roman" w:hAnsi="Times New Roman" w:cs="Times New Roman"/>
          <w:b/>
          <w:bCs/>
          <w:color w:val="000000"/>
          <w:sz w:val="28"/>
          <w:szCs w:val="28"/>
          <w:lang w:eastAsia="ru-RU"/>
        </w:rPr>
        <w:t>о деятельности Контрольно-счетной палаты</w:t>
      </w:r>
    </w:p>
    <w:p w:rsidR="00C9624F" w:rsidRPr="00203904" w:rsidRDefault="00C9624F" w:rsidP="00203904">
      <w:pPr>
        <w:widowControl w:val="0"/>
        <w:spacing w:after="0"/>
        <w:jc w:val="center"/>
        <w:rPr>
          <w:rFonts w:ascii="Times New Roman" w:eastAsia="Times New Roman" w:hAnsi="Times New Roman" w:cs="Times New Roman"/>
          <w:sz w:val="28"/>
          <w:szCs w:val="28"/>
          <w:lang w:eastAsia="ru-RU"/>
        </w:rPr>
      </w:pPr>
      <w:r w:rsidRPr="00203904">
        <w:rPr>
          <w:rFonts w:ascii="Times New Roman" w:eastAsia="Times New Roman" w:hAnsi="Times New Roman" w:cs="Times New Roman"/>
          <w:b/>
          <w:bCs/>
          <w:color w:val="000000"/>
          <w:sz w:val="28"/>
          <w:szCs w:val="28"/>
          <w:lang w:eastAsia="ru-RU"/>
        </w:rPr>
        <w:t>МО «</w:t>
      </w:r>
      <w:proofErr w:type="spellStart"/>
      <w:r w:rsidRPr="00203904">
        <w:rPr>
          <w:rFonts w:ascii="Times New Roman" w:eastAsia="Times New Roman" w:hAnsi="Times New Roman" w:cs="Times New Roman"/>
          <w:b/>
          <w:bCs/>
          <w:color w:val="000000"/>
          <w:sz w:val="28"/>
          <w:szCs w:val="28"/>
          <w:lang w:eastAsia="ru-RU"/>
        </w:rPr>
        <w:t>Улаганский</w:t>
      </w:r>
      <w:proofErr w:type="spellEnd"/>
      <w:r w:rsidRPr="00203904">
        <w:rPr>
          <w:rFonts w:ascii="Times New Roman" w:eastAsia="Times New Roman" w:hAnsi="Times New Roman" w:cs="Times New Roman"/>
          <w:b/>
          <w:bCs/>
          <w:color w:val="000000"/>
          <w:sz w:val="28"/>
          <w:szCs w:val="28"/>
          <w:lang w:eastAsia="ru-RU"/>
        </w:rPr>
        <w:t xml:space="preserve"> район» за 202</w:t>
      </w:r>
      <w:r w:rsidR="001A2299" w:rsidRPr="00203904">
        <w:rPr>
          <w:rFonts w:ascii="Times New Roman" w:eastAsia="Times New Roman" w:hAnsi="Times New Roman" w:cs="Times New Roman"/>
          <w:b/>
          <w:bCs/>
          <w:color w:val="000000"/>
          <w:sz w:val="28"/>
          <w:szCs w:val="28"/>
          <w:lang w:eastAsia="ru-RU"/>
        </w:rPr>
        <w:t>2</w:t>
      </w:r>
      <w:r w:rsidRPr="00203904">
        <w:rPr>
          <w:rFonts w:ascii="Times New Roman" w:eastAsia="Times New Roman" w:hAnsi="Times New Roman" w:cs="Times New Roman"/>
          <w:b/>
          <w:bCs/>
          <w:color w:val="000000"/>
          <w:sz w:val="28"/>
          <w:szCs w:val="28"/>
          <w:lang w:eastAsia="ru-RU"/>
        </w:rPr>
        <w:t xml:space="preserve"> год</w:t>
      </w:r>
    </w:p>
    <w:p w:rsidR="00C9624F" w:rsidRPr="00203904" w:rsidRDefault="00C9624F" w:rsidP="00203904">
      <w:pPr>
        <w:widowControl w:val="0"/>
        <w:spacing w:after="0"/>
        <w:jc w:val="center"/>
        <w:rPr>
          <w:rFonts w:ascii="Times New Roman" w:eastAsia="Times New Roman" w:hAnsi="Times New Roman" w:cs="Times New Roman"/>
          <w:sz w:val="28"/>
          <w:szCs w:val="28"/>
          <w:lang w:eastAsia="ru-RU"/>
        </w:rPr>
      </w:pPr>
      <w:r w:rsidRPr="00203904">
        <w:rPr>
          <w:rFonts w:ascii="Times New Roman" w:eastAsia="Times New Roman" w:hAnsi="Times New Roman" w:cs="Times New Roman"/>
          <w:sz w:val="28"/>
          <w:szCs w:val="28"/>
          <w:lang w:eastAsia="ru-RU"/>
        </w:rPr>
        <w:t> </w:t>
      </w:r>
    </w:p>
    <w:p w:rsidR="00C9624F" w:rsidRPr="00203904" w:rsidRDefault="00C9624F" w:rsidP="00203904">
      <w:pPr>
        <w:pStyle w:val="a5"/>
        <w:widowControl w:val="0"/>
        <w:numPr>
          <w:ilvl w:val="0"/>
          <w:numId w:val="3"/>
        </w:numPr>
        <w:spacing w:after="0"/>
        <w:jc w:val="center"/>
        <w:rPr>
          <w:rFonts w:ascii="Times New Roman" w:eastAsia="Times New Roman" w:hAnsi="Times New Roman" w:cs="Times New Roman"/>
          <w:sz w:val="28"/>
          <w:szCs w:val="28"/>
          <w:lang w:eastAsia="ru-RU"/>
        </w:rPr>
      </w:pPr>
      <w:r w:rsidRPr="00203904">
        <w:rPr>
          <w:rFonts w:ascii="Times New Roman" w:eastAsia="Times New Roman" w:hAnsi="Times New Roman" w:cs="Times New Roman"/>
          <w:b/>
          <w:bCs/>
          <w:color w:val="000000"/>
          <w:sz w:val="28"/>
          <w:szCs w:val="28"/>
          <w:lang w:eastAsia="ru-RU"/>
        </w:rPr>
        <w:t>Общая часть</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proofErr w:type="gramStart"/>
      <w:r w:rsidRPr="00203904">
        <w:rPr>
          <w:rFonts w:ascii="Times New Roman" w:eastAsia="Times New Roman" w:hAnsi="Times New Roman" w:cs="Times New Roman"/>
          <w:color w:val="000000"/>
          <w:sz w:val="28"/>
          <w:szCs w:val="28"/>
          <w:lang w:eastAsia="ru-RU"/>
        </w:rPr>
        <w:t>Отчет о деятельности Контрольно-счетной палаты муниципального образования «</w:t>
      </w:r>
      <w:proofErr w:type="spellStart"/>
      <w:r w:rsidRPr="00203904">
        <w:rPr>
          <w:rFonts w:ascii="Times New Roman" w:eastAsia="Times New Roman" w:hAnsi="Times New Roman" w:cs="Times New Roman"/>
          <w:color w:val="000000"/>
          <w:sz w:val="28"/>
          <w:szCs w:val="28"/>
          <w:lang w:eastAsia="ru-RU"/>
        </w:rPr>
        <w:t>Улаганский</w:t>
      </w:r>
      <w:proofErr w:type="spellEnd"/>
      <w:r w:rsidRPr="00203904">
        <w:rPr>
          <w:rFonts w:ascii="Times New Roman" w:eastAsia="Times New Roman" w:hAnsi="Times New Roman" w:cs="Times New Roman"/>
          <w:color w:val="000000"/>
          <w:sz w:val="28"/>
          <w:szCs w:val="28"/>
          <w:lang w:eastAsia="ru-RU"/>
        </w:rPr>
        <w:t xml:space="preserve"> район» (далее – Контрольно-счетная палата) за 202</w:t>
      </w:r>
      <w:r w:rsidR="001A2299" w:rsidRPr="00203904">
        <w:rPr>
          <w:rFonts w:ascii="Times New Roman" w:eastAsia="Times New Roman" w:hAnsi="Times New Roman" w:cs="Times New Roman"/>
          <w:color w:val="000000"/>
          <w:sz w:val="28"/>
          <w:szCs w:val="28"/>
          <w:lang w:eastAsia="ru-RU"/>
        </w:rPr>
        <w:t>2</w:t>
      </w:r>
      <w:r w:rsidRPr="00203904">
        <w:rPr>
          <w:rFonts w:ascii="Times New Roman" w:eastAsia="Times New Roman" w:hAnsi="Times New Roman" w:cs="Times New Roman"/>
          <w:color w:val="000000"/>
          <w:sz w:val="28"/>
          <w:szCs w:val="28"/>
          <w:lang w:eastAsia="ru-RU"/>
        </w:rPr>
        <w:t xml:space="preserve"> год подготовлен в соответствии с требованиями пункта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и дополнениями), пункта 2 статьи 20 Положения о Контрольно-счетной палате муниципального образования «</w:t>
      </w:r>
      <w:proofErr w:type="spellStart"/>
      <w:r w:rsidRPr="00203904">
        <w:rPr>
          <w:rFonts w:ascii="Times New Roman" w:eastAsia="Times New Roman" w:hAnsi="Times New Roman" w:cs="Times New Roman"/>
          <w:color w:val="000000"/>
          <w:sz w:val="28"/>
          <w:szCs w:val="28"/>
          <w:lang w:eastAsia="ru-RU"/>
        </w:rPr>
        <w:t>Улаганский</w:t>
      </w:r>
      <w:proofErr w:type="spellEnd"/>
      <w:r w:rsidRPr="00203904">
        <w:rPr>
          <w:rFonts w:ascii="Times New Roman" w:eastAsia="Times New Roman" w:hAnsi="Times New Roman" w:cs="Times New Roman"/>
          <w:color w:val="000000"/>
          <w:sz w:val="28"/>
          <w:szCs w:val="28"/>
          <w:lang w:eastAsia="ru-RU"/>
        </w:rPr>
        <w:t xml:space="preserve"> район», утвержденно</w:t>
      </w:r>
      <w:r w:rsidR="00193D41" w:rsidRPr="00203904">
        <w:rPr>
          <w:rFonts w:ascii="Times New Roman" w:eastAsia="Times New Roman" w:hAnsi="Times New Roman" w:cs="Times New Roman"/>
          <w:color w:val="000000"/>
          <w:sz w:val="28"/>
          <w:szCs w:val="28"/>
          <w:lang w:eastAsia="ru-RU"/>
        </w:rPr>
        <w:t>го</w:t>
      </w:r>
      <w:proofErr w:type="gramEnd"/>
      <w:r w:rsidR="00193D41" w:rsidRPr="00203904">
        <w:rPr>
          <w:rFonts w:ascii="Times New Roman" w:eastAsia="Times New Roman" w:hAnsi="Times New Roman" w:cs="Times New Roman"/>
          <w:color w:val="000000"/>
          <w:sz w:val="28"/>
          <w:szCs w:val="28"/>
          <w:lang w:eastAsia="ru-RU"/>
        </w:rPr>
        <w:t xml:space="preserve"> р</w:t>
      </w:r>
      <w:r w:rsidRPr="00203904">
        <w:rPr>
          <w:rFonts w:ascii="Times New Roman" w:eastAsia="Times New Roman" w:hAnsi="Times New Roman" w:cs="Times New Roman"/>
          <w:color w:val="000000"/>
          <w:sz w:val="28"/>
          <w:szCs w:val="28"/>
          <w:lang w:eastAsia="ru-RU"/>
        </w:rPr>
        <w:t>ешением Совета депутатов муниципального образования «</w:t>
      </w:r>
      <w:proofErr w:type="spellStart"/>
      <w:r w:rsidRPr="00203904">
        <w:rPr>
          <w:rFonts w:ascii="Times New Roman" w:eastAsia="Times New Roman" w:hAnsi="Times New Roman" w:cs="Times New Roman"/>
          <w:color w:val="000000"/>
          <w:sz w:val="28"/>
          <w:szCs w:val="28"/>
          <w:lang w:eastAsia="ru-RU"/>
        </w:rPr>
        <w:t>Улаганский</w:t>
      </w:r>
      <w:proofErr w:type="spellEnd"/>
      <w:r w:rsidRPr="00203904">
        <w:rPr>
          <w:rFonts w:ascii="Times New Roman" w:eastAsia="Times New Roman" w:hAnsi="Times New Roman" w:cs="Times New Roman"/>
          <w:color w:val="000000"/>
          <w:sz w:val="28"/>
          <w:szCs w:val="28"/>
          <w:lang w:eastAsia="ru-RU"/>
        </w:rPr>
        <w:t xml:space="preserve"> район» 26 ноября 2021 г. № 18-17 (далее – Положение о КСП). </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proofErr w:type="gramStart"/>
      <w:r w:rsidRPr="00203904">
        <w:rPr>
          <w:rFonts w:ascii="Times New Roman" w:eastAsia="Times New Roman" w:hAnsi="Times New Roman" w:cs="Times New Roman"/>
          <w:color w:val="000000"/>
          <w:sz w:val="28"/>
          <w:szCs w:val="28"/>
          <w:lang w:eastAsia="ru-RU"/>
        </w:rPr>
        <w:t>В соответствии с п. 1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и п. 1 ст. 20 Положения о КСП, в целях обеспечения доступа к информации о своей деятельности в течение 202</w:t>
      </w:r>
      <w:r w:rsidR="001A2299" w:rsidRPr="00203904">
        <w:rPr>
          <w:rFonts w:ascii="Times New Roman" w:eastAsia="Times New Roman" w:hAnsi="Times New Roman" w:cs="Times New Roman"/>
          <w:color w:val="000000"/>
          <w:sz w:val="28"/>
          <w:szCs w:val="28"/>
          <w:lang w:eastAsia="ru-RU"/>
        </w:rPr>
        <w:t>2</w:t>
      </w:r>
      <w:r w:rsidRPr="00203904">
        <w:rPr>
          <w:rFonts w:ascii="Times New Roman" w:eastAsia="Times New Roman" w:hAnsi="Times New Roman" w:cs="Times New Roman"/>
          <w:color w:val="000000"/>
          <w:sz w:val="28"/>
          <w:szCs w:val="28"/>
          <w:lang w:eastAsia="ru-RU"/>
        </w:rPr>
        <w:t xml:space="preserve"> года на сайте МО «</w:t>
      </w:r>
      <w:proofErr w:type="spellStart"/>
      <w:r w:rsidRPr="00203904">
        <w:rPr>
          <w:rFonts w:ascii="Times New Roman" w:eastAsia="Times New Roman" w:hAnsi="Times New Roman" w:cs="Times New Roman"/>
          <w:color w:val="000000"/>
          <w:sz w:val="28"/>
          <w:szCs w:val="28"/>
          <w:lang w:eastAsia="ru-RU"/>
        </w:rPr>
        <w:t>Улаганский</w:t>
      </w:r>
      <w:proofErr w:type="spellEnd"/>
      <w:r w:rsidRPr="00203904">
        <w:rPr>
          <w:rFonts w:ascii="Times New Roman" w:eastAsia="Times New Roman" w:hAnsi="Times New Roman" w:cs="Times New Roman"/>
          <w:color w:val="000000"/>
          <w:sz w:val="28"/>
          <w:szCs w:val="28"/>
          <w:lang w:eastAsia="ru-RU"/>
        </w:rPr>
        <w:t xml:space="preserve"> район» размещалась информация о проведенных</w:t>
      </w:r>
      <w:proofErr w:type="gramEnd"/>
      <w:r w:rsidRPr="00203904">
        <w:rPr>
          <w:rFonts w:ascii="Times New Roman" w:eastAsia="Times New Roman" w:hAnsi="Times New Roman" w:cs="Times New Roman"/>
          <w:color w:val="000000"/>
          <w:sz w:val="28"/>
          <w:szCs w:val="28"/>
          <w:lang w:eastAsia="ru-RU"/>
        </w:rPr>
        <w:t xml:space="preserve"> контрольных и экспертно-аналитических </w:t>
      </w:r>
      <w:proofErr w:type="gramStart"/>
      <w:r w:rsidRPr="00203904">
        <w:rPr>
          <w:rFonts w:ascii="Times New Roman" w:eastAsia="Times New Roman" w:hAnsi="Times New Roman" w:cs="Times New Roman"/>
          <w:color w:val="000000"/>
          <w:sz w:val="28"/>
          <w:szCs w:val="28"/>
          <w:lang w:eastAsia="ru-RU"/>
        </w:rPr>
        <w:t>мероприятиях</w:t>
      </w:r>
      <w:proofErr w:type="gramEnd"/>
      <w:r w:rsidRPr="00203904">
        <w:rPr>
          <w:rFonts w:ascii="Times New Roman" w:eastAsia="Times New Roman" w:hAnsi="Times New Roman" w:cs="Times New Roman"/>
          <w:color w:val="000000"/>
          <w:sz w:val="28"/>
          <w:szCs w:val="28"/>
          <w:lang w:eastAsia="ru-RU"/>
        </w:rPr>
        <w:t>.</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А так же информации о ре</w:t>
      </w:r>
      <w:r w:rsidR="00193D41" w:rsidRPr="00203904">
        <w:rPr>
          <w:rFonts w:ascii="Times New Roman" w:eastAsia="Times New Roman" w:hAnsi="Times New Roman" w:cs="Times New Roman"/>
          <w:color w:val="000000"/>
          <w:sz w:val="28"/>
          <w:szCs w:val="28"/>
          <w:lang w:eastAsia="ru-RU"/>
        </w:rPr>
        <w:t>зультатах мероприятий направляли</w:t>
      </w:r>
      <w:r w:rsidRPr="00203904">
        <w:rPr>
          <w:rFonts w:ascii="Times New Roman" w:eastAsia="Times New Roman" w:hAnsi="Times New Roman" w:cs="Times New Roman"/>
          <w:color w:val="000000"/>
          <w:sz w:val="28"/>
          <w:szCs w:val="28"/>
          <w:lang w:eastAsia="ru-RU"/>
        </w:rPr>
        <w:t>сь Председателю Совета депутатов МО «</w:t>
      </w:r>
      <w:proofErr w:type="spellStart"/>
      <w:r w:rsidRPr="00203904">
        <w:rPr>
          <w:rFonts w:ascii="Times New Roman" w:eastAsia="Times New Roman" w:hAnsi="Times New Roman" w:cs="Times New Roman"/>
          <w:color w:val="000000"/>
          <w:sz w:val="28"/>
          <w:szCs w:val="28"/>
          <w:lang w:eastAsia="ru-RU"/>
        </w:rPr>
        <w:t>Улаганский</w:t>
      </w:r>
      <w:proofErr w:type="spellEnd"/>
      <w:r w:rsidRPr="00203904">
        <w:rPr>
          <w:rFonts w:ascii="Times New Roman" w:eastAsia="Times New Roman" w:hAnsi="Times New Roman" w:cs="Times New Roman"/>
          <w:color w:val="000000"/>
          <w:sz w:val="28"/>
          <w:szCs w:val="28"/>
          <w:lang w:eastAsia="ru-RU"/>
        </w:rPr>
        <w:t xml:space="preserve"> район» и Главе администрации МО «</w:t>
      </w:r>
      <w:proofErr w:type="spellStart"/>
      <w:r w:rsidRPr="00203904">
        <w:rPr>
          <w:rFonts w:ascii="Times New Roman" w:eastAsia="Times New Roman" w:hAnsi="Times New Roman" w:cs="Times New Roman"/>
          <w:color w:val="000000"/>
          <w:sz w:val="28"/>
          <w:szCs w:val="28"/>
          <w:lang w:eastAsia="ru-RU"/>
        </w:rPr>
        <w:t>Улаганский</w:t>
      </w:r>
      <w:proofErr w:type="spellEnd"/>
      <w:r w:rsidRPr="00203904">
        <w:rPr>
          <w:rFonts w:ascii="Times New Roman" w:eastAsia="Times New Roman" w:hAnsi="Times New Roman" w:cs="Times New Roman"/>
          <w:color w:val="000000"/>
          <w:sz w:val="28"/>
          <w:szCs w:val="28"/>
          <w:lang w:eastAsia="ru-RU"/>
        </w:rPr>
        <w:t xml:space="preserve"> район» в виде информационных писем и экспертных заключений.</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 xml:space="preserve">Для реализации целей деятельности Контрольно-счетная палата наделена контрольными, экспертно аналитическими и информационными полномочиями, в рамках которых осуществляет предварительный, текущий и последующий </w:t>
      </w:r>
      <w:proofErr w:type="gramStart"/>
      <w:r w:rsidRPr="00203904">
        <w:rPr>
          <w:rFonts w:ascii="Times New Roman" w:eastAsia="Times New Roman" w:hAnsi="Times New Roman" w:cs="Times New Roman"/>
          <w:color w:val="000000"/>
          <w:sz w:val="28"/>
          <w:szCs w:val="28"/>
          <w:lang w:eastAsia="ru-RU"/>
        </w:rPr>
        <w:t>контроль за</w:t>
      </w:r>
      <w:proofErr w:type="gramEnd"/>
      <w:r w:rsidRPr="00203904">
        <w:rPr>
          <w:rFonts w:ascii="Times New Roman" w:eastAsia="Times New Roman" w:hAnsi="Times New Roman" w:cs="Times New Roman"/>
          <w:color w:val="000000"/>
          <w:sz w:val="28"/>
          <w:szCs w:val="28"/>
          <w:lang w:eastAsia="ru-RU"/>
        </w:rPr>
        <w:t xml:space="preserve"> исполнением районного бюджета, использованием средств, направленных на реализацию муниципальных программ, соблюдением порядка подготовки и рассмотрения проектов бюджетов на очередной финансовый год и плановый период. </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lastRenderedPageBreak/>
        <w:t>Полномочия Контрольно-счетной палаты распространяются на вопросы соблюдения субъектами бюджетной системы финансово-бюджетного законодательства,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использования средств местного бюджета участниками бюджетного производства по делам об административных правонарушениях в сфере бюджетного законодательства.</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Отчет о деятельности Контрольно-счетной палаты содержит характеристику результатов проведенных контрольных и экспертно-аналитических материалов, основные выводы, рекомендации и предложения по итогам мероприятий, проведенных Контрольно-счетной палатой, а также задачи на 202</w:t>
      </w:r>
      <w:r w:rsidR="001A2299" w:rsidRPr="00203904">
        <w:rPr>
          <w:rFonts w:ascii="Times New Roman" w:eastAsia="Times New Roman" w:hAnsi="Times New Roman" w:cs="Times New Roman"/>
          <w:color w:val="000000"/>
          <w:sz w:val="28"/>
          <w:szCs w:val="28"/>
          <w:lang w:eastAsia="ru-RU"/>
        </w:rPr>
        <w:t>3</w:t>
      </w:r>
      <w:r w:rsidRPr="00203904">
        <w:rPr>
          <w:rFonts w:ascii="Times New Roman" w:eastAsia="Times New Roman" w:hAnsi="Times New Roman" w:cs="Times New Roman"/>
          <w:color w:val="000000"/>
          <w:sz w:val="28"/>
          <w:szCs w:val="28"/>
          <w:lang w:eastAsia="ru-RU"/>
        </w:rPr>
        <w:t xml:space="preserve"> год.</w:t>
      </w:r>
    </w:p>
    <w:p w:rsidR="00C9624F" w:rsidRPr="00203904" w:rsidRDefault="00C9624F" w:rsidP="00203904">
      <w:pPr>
        <w:widowControl w:val="0"/>
        <w:spacing w:after="0"/>
        <w:ind w:firstLine="851"/>
        <w:jc w:val="center"/>
        <w:rPr>
          <w:rFonts w:ascii="Times New Roman" w:eastAsia="Times New Roman" w:hAnsi="Times New Roman" w:cs="Times New Roman"/>
          <w:sz w:val="28"/>
          <w:szCs w:val="28"/>
          <w:lang w:eastAsia="ru-RU"/>
        </w:rPr>
      </w:pPr>
      <w:r w:rsidRPr="00203904">
        <w:rPr>
          <w:rFonts w:ascii="Times New Roman" w:eastAsia="Times New Roman" w:hAnsi="Times New Roman" w:cs="Times New Roman"/>
          <w:b/>
          <w:bCs/>
          <w:color w:val="000000"/>
          <w:sz w:val="28"/>
          <w:szCs w:val="28"/>
          <w:lang w:eastAsia="ru-RU"/>
        </w:rPr>
        <w:t>Основные результаты деятельности Контрольно-счетной</w:t>
      </w:r>
    </w:p>
    <w:p w:rsidR="00C9624F" w:rsidRPr="00203904" w:rsidRDefault="00C9624F" w:rsidP="00203904">
      <w:pPr>
        <w:pStyle w:val="a5"/>
        <w:widowControl w:val="0"/>
        <w:spacing w:after="0"/>
        <w:jc w:val="center"/>
        <w:rPr>
          <w:rFonts w:ascii="Times New Roman" w:eastAsia="Times New Roman" w:hAnsi="Times New Roman" w:cs="Times New Roman"/>
          <w:sz w:val="28"/>
          <w:szCs w:val="28"/>
          <w:lang w:eastAsia="ru-RU"/>
        </w:rPr>
      </w:pPr>
      <w:r w:rsidRPr="00203904">
        <w:rPr>
          <w:rFonts w:ascii="Times New Roman" w:eastAsia="Times New Roman" w:hAnsi="Times New Roman" w:cs="Times New Roman"/>
          <w:b/>
          <w:bCs/>
          <w:color w:val="000000"/>
          <w:sz w:val="28"/>
          <w:szCs w:val="28"/>
          <w:lang w:eastAsia="ru-RU"/>
        </w:rPr>
        <w:t>палаты за 202</w:t>
      </w:r>
      <w:r w:rsidR="001A2299" w:rsidRPr="00203904">
        <w:rPr>
          <w:rFonts w:ascii="Times New Roman" w:eastAsia="Times New Roman" w:hAnsi="Times New Roman" w:cs="Times New Roman"/>
          <w:b/>
          <w:bCs/>
          <w:color w:val="000000"/>
          <w:sz w:val="28"/>
          <w:szCs w:val="28"/>
          <w:lang w:eastAsia="ru-RU"/>
        </w:rPr>
        <w:t>2</w:t>
      </w:r>
      <w:r w:rsidRPr="00203904">
        <w:rPr>
          <w:rFonts w:ascii="Times New Roman" w:eastAsia="Times New Roman" w:hAnsi="Times New Roman" w:cs="Times New Roman"/>
          <w:b/>
          <w:bCs/>
          <w:color w:val="000000"/>
          <w:sz w:val="28"/>
          <w:szCs w:val="28"/>
          <w:lang w:eastAsia="ru-RU"/>
        </w:rPr>
        <w:t xml:space="preserve"> год</w:t>
      </w:r>
    </w:p>
    <w:p w:rsidR="00C9624F" w:rsidRPr="00203904" w:rsidRDefault="00C9624F" w:rsidP="00203904">
      <w:pPr>
        <w:pStyle w:val="a5"/>
        <w:widowControl w:val="0"/>
        <w:spacing w:after="0"/>
        <w:jc w:val="both"/>
        <w:rPr>
          <w:rFonts w:ascii="Times New Roman" w:eastAsia="Times New Roman" w:hAnsi="Times New Roman" w:cs="Times New Roman"/>
          <w:sz w:val="28"/>
          <w:szCs w:val="28"/>
          <w:lang w:eastAsia="ru-RU"/>
        </w:rPr>
      </w:pP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Деятельность Контрольно-счетной палаты в 202</w:t>
      </w:r>
      <w:r w:rsidR="001A2299" w:rsidRPr="00203904">
        <w:rPr>
          <w:rFonts w:ascii="Times New Roman" w:eastAsia="Times New Roman" w:hAnsi="Times New Roman" w:cs="Times New Roman"/>
          <w:color w:val="000000"/>
          <w:sz w:val="28"/>
          <w:szCs w:val="28"/>
          <w:lang w:eastAsia="ru-RU"/>
        </w:rPr>
        <w:t>2</w:t>
      </w:r>
      <w:r w:rsidRPr="00203904">
        <w:rPr>
          <w:rFonts w:ascii="Times New Roman" w:eastAsia="Times New Roman" w:hAnsi="Times New Roman" w:cs="Times New Roman"/>
          <w:color w:val="000000"/>
          <w:sz w:val="28"/>
          <w:szCs w:val="28"/>
          <w:lang w:eastAsia="ru-RU"/>
        </w:rPr>
        <w:t xml:space="preserve"> году была непосредственно связана с выполнением возложенных на нее полномочий в части 2 статьи 9 Федеральным законом № 6-ФЗ, и части 1, 2 статьи 8 Положения о КСП.</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В соответствии со статьей 12 Федерльного закона № 6-ФЗ и статьей 11 Положения о КСП, деятельность осуществлялось в соответствии с утвержденным планом работы, с учетом результатов контрольных и экспертно-аналитических мероприятий.</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 xml:space="preserve">На основании годового плана работы, осуществлялся предварительный, текущий и последующий контроль над формированием и исполнением бюджета района сельских поселений в форме экспертно-аналитических и контрольных мероприятий. </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В процессе реализации полномочий Контрольно-счетная палата осуществляла контрольную и экспертно-аналитическую деятельность.</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Контрольно-счетной палатой в 202</w:t>
      </w:r>
      <w:r w:rsidR="001A2299" w:rsidRPr="00203904">
        <w:rPr>
          <w:rFonts w:ascii="Times New Roman" w:eastAsia="Times New Roman" w:hAnsi="Times New Roman" w:cs="Times New Roman"/>
          <w:color w:val="000000"/>
          <w:sz w:val="28"/>
          <w:szCs w:val="28"/>
          <w:lang w:eastAsia="ru-RU"/>
        </w:rPr>
        <w:t>2</w:t>
      </w:r>
      <w:r w:rsidRPr="00203904">
        <w:rPr>
          <w:rFonts w:ascii="Times New Roman" w:eastAsia="Times New Roman" w:hAnsi="Times New Roman" w:cs="Times New Roman"/>
          <w:color w:val="000000"/>
          <w:sz w:val="28"/>
          <w:szCs w:val="28"/>
          <w:lang w:eastAsia="ru-RU"/>
        </w:rPr>
        <w:t xml:space="preserve"> году проведено 39 мероприятий, в том числе </w:t>
      </w:r>
      <w:r w:rsidR="0002143D" w:rsidRPr="00203904">
        <w:rPr>
          <w:rFonts w:ascii="Times New Roman" w:eastAsia="Times New Roman" w:hAnsi="Times New Roman" w:cs="Times New Roman"/>
          <w:color w:val="000000"/>
          <w:sz w:val="28"/>
          <w:szCs w:val="28"/>
          <w:lang w:eastAsia="ru-RU"/>
        </w:rPr>
        <w:t>5</w:t>
      </w:r>
      <w:r w:rsidRPr="00203904">
        <w:rPr>
          <w:rFonts w:ascii="Times New Roman" w:eastAsia="Times New Roman" w:hAnsi="Times New Roman" w:cs="Times New Roman"/>
          <w:color w:val="000000"/>
          <w:sz w:val="28"/>
          <w:szCs w:val="28"/>
          <w:lang w:eastAsia="ru-RU"/>
        </w:rPr>
        <w:t xml:space="preserve"> контрольных мероприятий и 3</w:t>
      </w:r>
      <w:r w:rsidR="0002143D" w:rsidRPr="00203904">
        <w:rPr>
          <w:rFonts w:ascii="Times New Roman" w:eastAsia="Times New Roman" w:hAnsi="Times New Roman" w:cs="Times New Roman"/>
          <w:color w:val="000000"/>
          <w:sz w:val="28"/>
          <w:szCs w:val="28"/>
          <w:lang w:eastAsia="ru-RU"/>
        </w:rPr>
        <w:t>4</w:t>
      </w:r>
      <w:r w:rsidRPr="00203904">
        <w:rPr>
          <w:rFonts w:ascii="Times New Roman" w:eastAsia="Times New Roman" w:hAnsi="Times New Roman" w:cs="Times New Roman"/>
          <w:color w:val="000000"/>
          <w:sz w:val="28"/>
          <w:szCs w:val="28"/>
          <w:lang w:eastAsia="ru-RU"/>
        </w:rPr>
        <w:t xml:space="preserve"> экспертно-аналитических мероприятий. </w:t>
      </w:r>
    </w:p>
    <w:p w:rsidR="00C9624F" w:rsidRPr="00203904" w:rsidRDefault="00C9624F" w:rsidP="00203904">
      <w:pPr>
        <w:widowControl w:val="0"/>
        <w:spacing w:after="0"/>
        <w:ind w:firstLine="851"/>
        <w:jc w:val="both"/>
        <w:rPr>
          <w:rFonts w:ascii="Times New Roman" w:eastAsia="Times New Roman" w:hAnsi="Times New Roman" w:cs="Times New Roman"/>
          <w:color w:val="000000"/>
          <w:sz w:val="28"/>
          <w:szCs w:val="28"/>
          <w:lang w:eastAsia="ru-RU"/>
        </w:rPr>
      </w:pPr>
      <w:r w:rsidRPr="00203904">
        <w:rPr>
          <w:rFonts w:ascii="Times New Roman" w:eastAsia="Times New Roman" w:hAnsi="Times New Roman" w:cs="Times New Roman"/>
          <w:color w:val="000000"/>
          <w:sz w:val="28"/>
          <w:szCs w:val="28"/>
          <w:lang w:eastAsia="ru-RU"/>
        </w:rPr>
        <w:t xml:space="preserve">В ходе осуществления внешнего муниципального финансового контроля выявлено финансовых нарушений </w:t>
      </w:r>
      <w:r w:rsidR="00193D41" w:rsidRPr="00203904">
        <w:rPr>
          <w:rFonts w:ascii="Times New Roman" w:eastAsia="Times New Roman" w:hAnsi="Times New Roman" w:cs="Times New Roman"/>
          <w:color w:val="000000"/>
          <w:sz w:val="28"/>
          <w:szCs w:val="28"/>
          <w:lang w:eastAsia="ru-RU"/>
        </w:rPr>
        <w:t xml:space="preserve">на сумму </w:t>
      </w:r>
      <w:r w:rsidRPr="00203904">
        <w:rPr>
          <w:rFonts w:ascii="Times New Roman" w:eastAsia="Times New Roman" w:hAnsi="Times New Roman" w:cs="Times New Roman"/>
          <w:color w:val="000000"/>
          <w:sz w:val="28"/>
          <w:szCs w:val="28"/>
          <w:lang w:eastAsia="ru-RU"/>
        </w:rPr>
        <w:t>6 </w:t>
      </w:r>
      <w:r w:rsidR="00CB57E4" w:rsidRPr="00203904">
        <w:rPr>
          <w:rFonts w:ascii="Times New Roman" w:eastAsia="Times New Roman" w:hAnsi="Times New Roman" w:cs="Times New Roman"/>
          <w:color w:val="000000"/>
          <w:sz w:val="28"/>
          <w:szCs w:val="28"/>
          <w:lang w:eastAsia="ru-RU"/>
        </w:rPr>
        <w:t>53</w:t>
      </w:r>
      <w:r w:rsidRPr="00203904">
        <w:rPr>
          <w:rFonts w:ascii="Times New Roman" w:eastAsia="Times New Roman" w:hAnsi="Times New Roman" w:cs="Times New Roman"/>
          <w:color w:val="000000"/>
          <w:sz w:val="28"/>
          <w:szCs w:val="28"/>
          <w:lang w:eastAsia="ru-RU"/>
        </w:rPr>
        <w:t>3,7</w:t>
      </w:r>
      <w:r w:rsidR="00CB57E4" w:rsidRPr="00203904">
        <w:rPr>
          <w:rFonts w:ascii="Times New Roman" w:eastAsia="Times New Roman" w:hAnsi="Times New Roman" w:cs="Times New Roman"/>
          <w:color w:val="000000"/>
          <w:sz w:val="28"/>
          <w:szCs w:val="28"/>
          <w:lang w:eastAsia="ru-RU"/>
        </w:rPr>
        <w:t>4</w:t>
      </w:r>
      <w:r w:rsidRPr="00203904">
        <w:rPr>
          <w:rFonts w:ascii="Times New Roman" w:eastAsia="Times New Roman" w:hAnsi="Times New Roman" w:cs="Times New Roman"/>
          <w:color w:val="000000"/>
          <w:sz w:val="28"/>
          <w:szCs w:val="28"/>
          <w:lang w:eastAsia="ru-RU"/>
        </w:rPr>
        <w:t xml:space="preserve"> тыс. рублей, в том числе:</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sz w:val="28"/>
          <w:szCs w:val="28"/>
          <w:lang w:eastAsia="ru-RU"/>
        </w:rPr>
        <w:t>- нарушения по оплате т</w:t>
      </w:r>
      <w:r w:rsidR="00EC0F21" w:rsidRPr="00203904">
        <w:rPr>
          <w:rFonts w:ascii="Times New Roman" w:eastAsia="Times New Roman" w:hAnsi="Times New Roman" w:cs="Times New Roman"/>
          <w:sz w:val="28"/>
          <w:szCs w:val="28"/>
          <w:lang w:eastAsia="ru-RU"/>
        </w:rPr>
        <w:t>р</w:t>
      </w:r>
      <w:r w:rsidRPr="00203904">
        <w:rPr>
          <w:rFonts w:ascii="Times New Roman" w:eastAsia="Times New Roman" w:hAnsi="Times New Roman" w:cs="Times New Roman"/>
          <w:sz w:val="28"/>
          <w:szCs w:val="28"/>
          <w:lang w:eastAsia="ru-RU"/>
        </w:rPr>
        <w:t xml:space="preserve">уда на сумму </w:t>
      </w:r>
      <w:r w:rsidR="00EC0F21" w:rsidRPr="00203904">
        <w:rPr>
          <w:rFonts w:ascii="Times New Roman" w:eastAsia="Times New Roman" w:hAnsi="Times New Roman" w:cs="Times New Roman"/>
          <w:sz w:val="28"/>
          <w:szCs w:val="28"/>
          <w:lang w:eastAsia="ru-RU"/>
        </w:rPr>
        <w:t>732,99</w:t>
      </w:r>
      <w:r w:rsidRPr="00203904">
        <w:rPr>
          <w:rFonts w:ascii="Times New Roman" w:eastAsia="Times New Roman" w:hAnsi="Times New Roman" w:cs="Times New Roman"/>
          <w:sz w:val="28"/>
          <w:szCs w:val="28"/>
          <w:lang w:eastAsia="ru-RU"/>
        </w:rPr>
        <w:t xml:space="preserve"> тыс. рублей;</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 xml:space="preserve">- нарушение при осуществлении муниципальных закупок на сумму </w:t>
      </w:r>
      <w:r w:rsidR="00961FDB" w:rsidRPr="00203904">
        <w:rPr>
          <w:rFonts w:ascii="Times New Roman" w:eastAsia="Times New Roman" w:hAnsi="Times New Roman" w:cs="Times New Roman"/>
          <w:color w:val="000000"/>
          <w:sz w:val="28"/>
          <w:szCs w:val="28"/>
          <w:lang w:eastAsia="ru-RU"/>
        </w:rPr>
        <w:t>963,73</w:t>
      </w:r>
      <w:r w:rsidRPr="00203904">
        <w:rPr>
          <w:rFonts w:ascii="Times New Roman" w:eastAsia="Times New Roman" w:hAnsi="Times New Roman" w:cs="Times New Roman"/>
          <w:color w:val="FF0000"/>
          <w:sz w:val="28"/>
          <w:szCs w:val="28"/>
          <w:lang w:eastAsia="ru-RU"/>
        </w:rPr>
        <w:t xml:space="preserve"> </w:t>
      </w:r>
      <w:r w:rsidRPr="00203904">
        <w:rPr>
          <w:rFonts w:ascii="Times New Roman" w:eastAsia="Times New Roman" w:hAnsi="Times New Roman" w:cs="Times New Roman"/>
          <w:color w:val="000000"/>
          <w:sz w:val="28"/>
          <w:szCs w:val="28"/>
          <w:lang w:eastAsia="ru-RU"/>
        </w:rPr>
        <w:t>тыс. рублей.</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Выявлено нецелевое использование бюджетных сре</w:t>
      </w:r>
      <w:proofErr w:type="gramStart"/>
      <w:r w:rsidRPr="00203904">
        <w:rPr>
          <w:rFonts w:ascii="Times New Roman" w:eastAsia="Times New Roman" w:hAnsi="Times New Roman" w:cs="Times New Roman"/>
          <w:color w:val="000000"/>
          <w:sz w:val="28"/>
          <w:szCs w:val="28"/>
          <w:lang w:eastAsia="ru-RU"/>
        </w:rPr>
        <w:t xml:space="preserve">дств в </w:t>
      </w:r>
      <w:r w:rsidR="00193D41" w:rsidRPr="00203904">
        <w:rPr>
          <w:rFonts w:ascii="Times New Roman" w:eastAsia="Times New Roman" w:hAnsi="Times New Roman" w:cs="Times New Roman"/>
          <w:color w:val="000000"/>
          <w:sz w:val="28"/>
          <w:szCs w:val="28"/>
          <w:lang w:eastAsia="ru-RU"/>
        </w:rPr>
        <w:t>р</w:t>
      </w:r>
      <w:proofErr w:type="gramEnd"/>
      <w:r w:rsidR="00193D41" w:rsidRPr="00203904">
        <w:rPr>
          <w:rFonts w:ascii="Times New Roman" w:eastAsia="Times New Roman" w:hAnsi="Times New Roman" w:cs="Times New Roman"/>
          <w:color w:val="000000"/>
          <w:sz w:val="28"/>
          <w:szCs w:val="28"/>
          <w:lang w:eastAsia="ru-RU"/>
        </w:rPr>
        <w:t>азмер</w:t>
      </w:r>
      <w:r w:rsidRPr="00203904">
        <w:rPr>
          <w:rFonts w:ascii="Times New Roman" w:eastAsia="Times New Roman" w:hAnsi="Times New Roman" w:cs="Times New Roman"/>
          <w:color w:val="000000"/>
          <w:sz w:val="28"/>
          <w:szCs w:val="28"/>
          <w:lang w:eastAsia="ru-RU"/>
        </w:rPr>
        <w:t xml:space="preserve">е </w:t>
      </w:r>
      <w:r w:rsidR="00CB57E4" w:rsidRPr="00203904">
        <w:rPr>
          <w:rFonts w:ascii="Times New Roman" w:eastAsia="Times New Roman" w:hAnsi="Times New Roman" w:cs="Times New Roman"/>
          <w:color w:val="000000"/>
          <w:sz w:val="28"/>
          <w:szCs w:val="28"/>
          <w:lang w:eastAsia="ru-RU"/>
        </w:rPr>
        <w:lastRenderedPageBreak/>
        <w:t>605,05</w:t>
      </w:r>
      <w:r w:rsidRPr="00203904">
        <w:rPr>
          <w:rFonts w:ascii="Times New Roman" w:eastAsia="Times New Roman" w:hAnsi="Times New Roman" w:cs="Times New Roman"/>
          <w:color w:val="000000"/>
          <w:sz w:val="28"/>
          <w:szCs w:val="28"/>
          <w:lang w:eastAsia="ru-RU"/>
        </w:rPr>
        <w:t xml:space="preserve"> тыс. рублей, неэффективное использование бюджетных средств на сумму </w:t>
      </w:r>
      <w:r w:rsidR="00CB57E4" w:rsidRPr="00203904">
        <w:rPr>
          <w:rFonts w:ascii="Times New Roman" w:eastAsia="Times New Roman" w:hAnsi="Times New Roman" w:cs="Times New Roman"/>
          <w:color w:val="000000"/>
          <w:sz w:val="28"/>
          <w:szCs w:val="28"/>
          <w:lang w:eastAsia="ru-RU"/>
        </w:rPr>
        <w:t>2850,65</w:t>
      </w:r>
      <w:r w:rsidRPr="00203904">
        <w:rPr>
          <w:rFonts w:ascii="Times New Roman" w:eastAsia="Times New Roman" w:hAnsi="Times New Roman" w:cs="Times New Roman"/>
          <w:color w:val="000000"/>
          <w:sz w:val="28"/>
          <w:szCs w:val="28"/>
          <w:lang w:eastAsia="ru-RU"/>
        </w:rPr>
        <w:t xml:space="preserve"> тыс. рублей, неправомерные расходы на сумму </w:t>
      </w:r>
      <w:r w:rsidR="00CB57E4" w:rsidRPr="00203904">
        <w:rPr>
          <w:rFonts w:ascii="Times New Roman" w:eastAsia="Times New Roman" w:hAnsi="Times New Roman" w:cs="Times New Roman"/>
          <w:color w:val="000000"/>
          <w:sz w:val="28"/>
          <w:szCs w:val="28"/>
          <w:lang w:eastAsia="ru-RU"/>
        </w:rPr>
        <w:t>3445,15</w:t>
      </w:r>
      <w:r w:rsidRPr="00203904">
        <w:rPr>
          <w:rFonts w:ascii="Times New Roman" w:eastAsia="Times New Roman" w:hAnsi="Times New Roman" w:cs="Times New Roman"/>
          <w:color w:val="000000"/>
          <w:sz w:val="28"/>
          <w:szCs w:val="28"/>
          <w:lang w:eastAsia="ru-RU"/>
        </w:rPr>
        <w:t xml:space="preserve"> тыс. рублей.</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По результатам проведенных в 202</w:t>
      </w:r>
      <w:r w:rsidR="00CB57E4" w:rsidRPr="00203904">
        <w:rPr>
          <w:rFonts w:ascii="Times New Roman" w:eastAsia="Times New Roman" w:hAnsi="Times New Roman" w:cs="Times New Roman"/>
          <w:color w:val="000000"/>
          <w:sz w:val="28"/>
          <w:szCs w:val="28"/>
          <w:lang w:eastAsia="ru-RU"/>
        </w:rPr>
        <w:t>2</w:t>
      </w:r>
      <w:r w:rsidRPr="00203904">
        <w:rPr>
          <w:rFonts w:ascii="Times New Roman" w:eastAsia="Times New Roman" w:hAnsi="Times New Roman" w:cs="Times New Roman"/>
          <w:color w:val="000000"/>
          <w:sz w:val="28"/>
          <w:szCs w:val="28"/>
          <w:lang w:eastAsia="ru-RU"/>
        </w:rPr>
        <w:t xml:space="preserve"> году контрольных мероприятий в адрес руководителей проверенных учреждений и органов местного самоуправления направлено 12 представлений, </w:t>
      </w:r>
      <w:r w:rsidR="00EC0F21" w:rsidRPr="00203904">
        <w:rPr>
          <w:rFonts w:ascii="Times New Roman" w:eastAsia="Times New Roman" w:hAnsi="Times New Roman" w:cs="Times New Roman"/>
          <w:sz w:val="28"/>
          <w:szCs w:val="28"/>
          <w:lang w:eastAsia="ru-RU"/>
        </w:rPr>
        <w:t xml:space="preserve">12 </w:t>
      </w:r>
      <w:r w:rsidRPr="00203904">
        <w:rPr>
          <w:rFonts w:ascii="Times New Roman" w:eastAsia="Times New Roman" w:hAnsi="Times New Roman" w:cs="Times New Roman"/>
          <w:color w:val="000000"/>
          <w:sz w:val="28"/>
          <w:szCs w:val="28"/>
          <w:lang w:eastAsia="ru-RU"/>
        </w:rPr>
        <w:t xml:space="preserve"> информационных  писем объектам контрольных мероприятий. Объектами контрольных мероприятий все представления рассмотрены, представлена информация о принимаемых (принятых) мерах.</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sz w:val="28"/>
          <w:szCs w:val="28"/>
          <w:lang w:eastAsia="ru-RU"/>
        </w:rPr>
        <w:t xml:space="preserve">По результатам контрольных мероприятий привлечено 1 </w:t>
      </w:r>
      <w:r w:rsidR="00EC0F21" w:rsidRPr="00203904">
        <w:rPr>
          <w:rFonts w:ascii="Times New Roman" w:eastAsia="Times New Roman" w:hAnsi="Times New Roman" w:cs="Times New Roman"/>
          <w:sz w:val="28"/>
          <w:szCs w:val="28"/>
          <w:lang w:eastAsia="ru-RU"/>
        </w:rPr>
        <w:t>должнос</w:t>
      </w:r>
      <w:r w:rsidR="009A0DEC" w:rsidRPr="00203904">
        <w:rPr>
          <w:rFonts w:ascii="Times New Roman" w:eastAsia="Times New Roman" w:hAnsi="Times New Roman" w:cs="Times New Roman"/>
          <w:sz w:val="28"/>
          <w:szCs w:val="28"/>
          <w:lang w:eastAsia="ru-RU"/>
        </w:rPr>
        <w:t>т</w:t>
      </w:r>
      <w:r w:rsidR="00EC0F21" w:rsidRPr="00203904">
        <w:rPr>
          <w:rFonts w:ascii="Times New Roman" w:eastAsia="Times New Roman" w:hAnsi="Times New Roman" w:cs="Times New Roman"/>
          <w:sz w:val="28"/>
          <w:szCs w:val="28"/>
          <w:lang w:eastAsia="ru-RU"/>
        </w:rPr>
        <w:t>ное</w:t>
      </w:r>
      <w:r w:rsidRPr="00203904">
        <w:rPr>
          <w:rFonts w:ascii="Times New Roman" w:eastAsia="Times New Roman" w:hAnsi="Times New Roman" w:cs="Times New Roman"/>
          <w:sz w:val="28"/>
          <w:szCs w:val="28"/>
          <w:lang w:eastAsia="ru-RU"/>
        </w:rPr>
        <w:t xml:space="preserve"> лицо </w:t>
      </w:r>
      <w:r w:rsidR="00EC0F21" w:rsidRPr="00203904">
        <w:rPr>
          <w:rFonts w:ascii="Times New Roman" w:eastAsia="Times New Roman" w:hAnsi="Times New Roman" w:cs="Times New Roman"/>
          <w:sz w:val="28"/>
          <w:szCs w:val="28"/>
          <w:lang w:eastAsia="ru-RU"/>
        </w:rPr>
        <w:t xml:space="preserve">и 1 юридическое лицо </w:t>
      </w:r>
      <w:r w:rsidRPr="00203904">
        <w:rPr>
          <w:rFonts w:ascii="Times New Roman" w:eastAsia="Times New Roman" w:hAnsi="Times New Roman" w:cs="Times New Roman"/>
          <w:sz w:val="28"/>
          <w:szCs w:val="28"/>
          <w:lang w:eastAsia="ru-RU"/>
        </w:rPr>
        <w:t xml:space="preserve">к административной ответственности, к дисциплинарной ответственности </w:t>
      </w:r>
      <w:r w:rsidR="00EC0F21" w:rsidRPr="00203904">
        <w:rPr>
          <w:rFonts w:ascii="Times New Roman" w:eastAsia="Times New Roman" w:hAnsi="Times New Roman" w:cs="Times New Roman"/>
          <w:sz w:val="28"/>
          <w:szCs w:val="28"/>
          <w:lang w:eastAsia="ru-RU"/>
        </w:rPr>
        <w:t>11</w:t>
      </w:r>
      <w:r w:rsidRPr="00203904">
        <w:rPr>
          <w:rFonts w:ascii="Times New Roman" w:eastAsia="Times New Roman" w:hAnsi="Times New Roman" w:cs="Times New Roman"/>
          <w:sz w:val="28"/>
          <w:szCs w:val="28"/>
          <w:lang w:eastAsia="ru-RU"/>
        </w:rPr>
        <w:t xml:space="preserve"> должностных лиц, виновных в нарушениях</w:t>
      </w:r>
      <w:r w:rsidR="0020698A" w:rsidRPr="00203904">
        <w:rPr>
          <w:rFonts w:ascii="Times New Roman" w:eastAsia="Times New Roman" w:hAnsi="Times New Roman" w:cs="Times New Roman"/>
          <w:sz w:val="28"/>
          <w:szCs w:val="28"/>
          <w:lang w:eastAsia="ru-RU"/>
        </w:rPr>
        <w:t>, направлено 1 дело в уполномоченные органы.</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Устранено финансовых нарушений в 202</w:t>
      </w:r>
      <w:r w:rsidR="0020698A" w:rsidRPr="00203904">
        <w:rPr>
          <w:rFonts w:ascii="Times New Roman" w:eastAsia="Times New Roman" w:hAnsi="Times New Roman" w:cs="Times New Roman"/>
          <w:color w:val="000000"/>
          <w:sz w:val="28"/>
          <w:szCs w:val="28"/>
          <w:lang w:eastAsia="ru-RU"/>
        </w:rPr>
        <w:t>2</w:t>
      </w:r>
      <w:r w:rsidRPr="00203904">
        <w:rPr>
          <w:rFonts w:ascii="Times New Roman" w:eastAsia="Times New Roman" w:hAnsi="Times New Roman" w:cs="Times New Roman"/>
          <w:color w:val="000000"/>
          <w:sz w:val="28"/>
          <w:szCs w:val="28"/>
          <w:lang w:eastAsia="ru-RU"/>
        </w:rPr>
        <w:t xml:space="preserve"> году на сумму </w:t>
      </w:r>
      <w:r w:rsidR="0020698A" w:rsidRPr="00203904">
        <w:rPr>
          <w:rFonts w:ascii="Times New Roman" w:eastAsia="Times New Roman" w:hAnsi="Times New Roman" w:cs="Times New Roman"/>
          <w:color w:val="000000"/>
          <w:sz w:val="28"/>
          <w:szCs w:val="28"/>
          <w:lang w:eastAsia="ru-RU"/>
        </w:rPr>
        <w:t>477,92</w:t>
      </w:r>
      <w:r w:rsidRPr="00203904">
        <w:rPr>
          <w:rFonts w:ascii="Times New Roman" w:eastAsia="Times New Roman" w:hAnsi="Times New Roman" w:cs="Times New Roman"/>
          <w:color w:val="000000"/>
          <w:sz w:val="28"/>
          <w:szCs w:val="28"/>
          <w:lang w:eastAsia="ru-RU"/>
        </w:rPr>
        <w:t xml:space="preserve"> тыс. рублей (привидение в соответствие) по результатам представлений направленных Контрольно-счетной палатой, остальные нарушения приняты к сведению и недопущения их в дальнейшем.</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Возмещено бюджетных сре</w:t>
      </w:r>
      <w:proofErr w:type="gramStart"/>
      <w:r w:rsidRPr="00203904">
        <w:rPr>
          <w:rFonts w:ascii="Times New Roman" w:eastAsia="Times New Roman" w:hAnsi="Times New Roman" w:cs="Times New Roman"/>
          <w:color w:val="000000"/>
          <w:sz w:val="28"/>
          <w:szCs w:val="28"/>
          <w:lang w:eastAsia="ru-RU"/>
        </w:rPr>
        <w:t>дств в б</w:t>
      </w:r>
      <w:proofErr w:type="gramEnd"/>
      <w:r w:rsidRPr="00203904">
        <w:rPr>
          <w:rFonts w:ascii="Times New Roman" w:eastAsia="Times New Roman" w:hAnsi="Times New Roman" w:cs="Times New Roman"/>
          <w:color w:val="000000"/>
          <w:sz w:val="28"/>
          <w:szCs w:val="28"/>
          <w:lang w:eastAsia="ru-RU"/>
        </w:rPr>
        <w:t xml:space="preserve">юджет района в сумме </w:t>
      </w:r>
      <w:r w:rsidR="0020698A" w:rsidRPr="00203904">
        <w:rPr>
          <w:rFonts w:ascii="Times New Roman" w:eastAsia="Times New Roman" w:hAnsi="Times New Roman" w:cs="Times New Roman"/>
          <w:color w:val="000000"/>
          <w:sz w:val="28"/>
          <w:szCs w:val="28"/>
          <w:lang w:eastAsia="ru-RU"/>
        </w:rPr>
        <w:t>477,92</w:t>
      </w:r>
      <w:r w:rsidRPr="00203904">
        <w:rPr>
          <w:rFonts w:ascii="Times New Roman" w:eastAsia="Times New Roman" w:hAnsi="Times New Roman" w:cs="Times New Roman"/>
          <w:color w:val="000000"/>
          <w:sz w:val="28"/>
          <w:szCs w:val="28"/>
          <w:lang w:eastAsia="ru-RU"/>
        </w:rPr>
        <w:t xml:space="preserve"> тыс. рублей, в результате нецелевого, неэффективного и неправомерного использования бюджетных средств.</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В отчетном году в целях систематизации выявляемых нарушений Контрольно-счетной палатой применялся «Классификатор нарушений, выявляемых в ходе внешнего муниципального аудита (контроля)».</w:t>
      </w:r>
    </w:p>
    <w:p w:rsidR="00C9624F" w:rsidRPr="00203904" w:rsidRDefault="00C9624F" w:rsidP="00203904">
      <w:pPr>
        <w:widowControl w:val="0"/>
        <w:spacing w:after="0"/>
        <w:ind w:firstLine="851"/>
        <w:jc w:val="both"/>
        <w:rPr>
          <w:rFonts w:ascii="Times New Roman" w:eastAsia="Times New Roman" w:hAnsi="Times New Roman" w:cs="Times New Roman"/>
          <w:color w:val="000000"/>
          <w:sz w:val="28"/>
          <w:szCs w:val="28"/>
          <w:lang w:eastAsia="ru-RU"/>
        </w:rPr>
      </w:pPr>
      <w:r w:rsidRPr="00203904">
        <w:rPr>
          <w:rFonts w:ascii="Times New Roman" w:eastAsia="Times New Roman" w:hAnsi="Times New Roman" w:cs="Times New Roman"/>
          <w:color w:val="000000"/>
          <w:sz w:val="28"/>
          <w:szCs w:val="28"/>
          <w:lang w:eastAsia="ru-RU"/>
        </w:rPr>
        <w:t>Подробная информация о результатах по всем направлениям деятельности Контрольно-счетной палаты за 202</w:t>
      </w:r>
      <w:r w:rsidR="0020698A" w:rsidRPr="00203904">
        <w:rPr>
          <w:rFonts w:ascii="Times New Roman" w:eastAsia="Times New Roman" w:hAnsi="Times New Roman" w:cs="Times New Roman"/>
          <w:color w:val="000000"/>
          <w:sz w:val="28"/>
          <w:szCs w:val="28"/>
          <w:lang w:eastAsia="ru-RU"/>
        </w:rPr>
        <w:t>2</w:t>
      </w:r>
      <w:r w:rsidRPr="00203904">
        <w:rPr>
          <w:rFonts w:ascii="Times New Roman" w:eastAsia="Times New Roman" w:hAnsi="Times New Roman" w:cs="Times New Roman"/>
          <w:color w:val="000000"/>
          <w:sz w:val="28"/>
          <w:szCs w:val="28"/>
          <w:lang w:eastAsia="ru-RU"/>
        </w:rPr>
        <w:t xml:space="preserve"> год представлена в соответствующих разделах настоящего отчета. </w:t>
      </w:r>
    </w:p>
    <w:p w:rsidR="00C9624F" w:rsidRPr="00203904" w:rsidRDefault="00C9624F" w:rsidP="00203904">
      <w:pPr>
        <w:widowControl w:val="0"/>
        <w:spacing w:after="0"/>
        <w:ind w:firstLine="851"/>
        <w:jc w:val="both"/>
        <w:rPr>
          <w:rFonts w:ascii="Times New Roman" w:eastAsia="Times New Roman" w:hAnsi="Times New Roman" w:cs="Times New Roman"/>
          <w:b/>
          <w:sz w:val="28"/>
          <w:szCs w:val="28"/>
          <w:lang w:eastAsia="ru-RU"/>
        </w:rPr>
      </w:pPr>
    </w:p>
    <w:p w:rsidR="00C9624F" w:rsidRPr="00203904" w:rsidRDefault="00C9624F" w:rsidP="00203904">
      <w:pPr>
        <w:widowControl w:val="0"/>
        <w:numPr>
          <w:ilvl w:val="0"/>
          <w:numId w:val="1"/>
        </w:numPr>
        <w:spacing w:after="0"/>
        <w:ind w:left="2291" w:hanging="720"/>
        <w:jc w:val="center"/>
        <w:rPr>
          <w:rFonts w:ascii="Times New Roman" w:eastAsia="Times New Roman" w:hAnsi="Times New Roman" w:cs="Times New Roman"/>
          <w:b/>
          <w:sz w:val="28"/>
          <w:szCs w:val="28"/>
          <w:lang w:eastAsia="ru-RU"/>
        </w:rPr>
      </w:pPr>
      <w:r w:rsidRPr="00203904">
        <w:rPr>
          <w:rFonts w:ascii="Times New Roman" w:eastAsia="Times New Roman" w:hAnsi="Times New Roman" w:cs="Times New Roman"/>
          <w:b/>
          <w:color w:val="000000"/>
          <w:sz w:val="28"/>
          <w:szCs w:val="28"/>
          <w:lang w:eastAsia="ru-RU"/>
        </w:rPr>
        <w:t>Контрольные мероприятия</w:t>
      </w:r>
    </w:p>
    <w:p w:rsidR="00C9624F" w:rsidRPr="00203904" w:rsidRDefault="00C9624F"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В рамках контрольной деятельности за отчетный период прове</w:t>
      </w:r>
      <w:r w:rsidR="00193D41" w:rsidRPr="00203904">
        <w:rPr>
          <w:rFonts w:ascii="Times New Roman" w:eastAsia="Times New Roman" w:hAnsi="Times New Roman" w:cs="Times New Roman"/>
          <w:color w:val="000000"/>
          <w:sz w:val="28"/>
          <w:szCs w:val="28"/>
          <w:lang w:eastAsia="ru-RU"/>
        </w:rPr>
        <w:t xml:space="preserve">дено </w:t>
      </w:r>
      <w:r w:rsidR="0020698A" w:rsidRPr="00203904">
        <w:rPr>
          <w:rFonts w:ascii="Times New Roman" w:eastAsia="Times New Roman" w:hAnsi="Times New Roman" w:cs="Times New Roman"/>
          <w:color w:val="000000"/>
          <w:sz w:val="28"/>
          <w:szCs w:val="28"/>
          <w:lang w:eastAsia="ru-RU"/>
        </w:rPr>
        <w:t xml:space="preserve">39 </w:t>
      </w:r>
      <w:r w:rsidR="00193D41" w:rsidRPr="00203904">
        <w:rPr>
          <w:rFonts w:ascii="Times New Roman" w:eastAsia="Times New Roman" w:hAnsi="Times New Roman" w:cs="Times New Roman"/>
          <w:color w:val="000000"/>
          <w:sz w:val="28"/>
          <w:szCs w:val="28"/>
          <w:lang w:eastAsia="ru-RU"/>
        </w:rPr>
        <w:t xml:space="preserve">контрольных и </w:t>
      </w:r>
      <w:r w:rsidRPr="00203904">
        <w:rPr>
          <w:rFonts w:ascii="Times New Roman" w:eastAsia="Times New Roman" w:hAnsi="Times New Roman" w:cs="Times New Roman"/>
          <w:color w:val="000000"/>
          <w:sz w:val="28"/>
          <w:szCs w:val="28"/>
          <w:lang w:eastAsia="ru-RU"/>
        </w:rPr>
        <w:t>экспертно-аналитических мероприятий, включая внешнюю проверку годовой бюджетной отчетности МО «</w:t>
      </w:r>
      <w:proofErr w:type="spellStart"/>
      <w:r w:rsidRPr="00203904">
        <w:rPr>
          <w:rFonts w:ascii="Times New Roman" w:eastAsia="Times New Roman" w:hAnsi="Times New Roman" w:cs="Times New Roman"/>
          <w:color w:val="000000"/>
          <w:sz w:val="28"/>
          <w:szCs w:val="28"/>
          <w:lang w:eastAsia="ru-RU"/>
        </w:rPr>
        <w:t>Улаганский</w:t>
      </w:r>
      <w:proofErr w:type="spellEnd"/>
      <w:r w:rsidRPr="00203904">
        <w:rPr>
          <w:rFonts w:ascii="Times New Roman" w:eastAsia="Times New Roman" w:hAnsi="Times New Roman" w:cs="Times New Roman"/>
          <w:color w:val="000000"/>
          <w:sz w:val="28"/>
          <w:szCs w:val="28"/>
          <w:lang w:eastAsia="ru-RU"/>
        </w:rPr>
        <w:t xml:space="preserve"> район» и муниципальных образований сельских поселений.</w:t>
      </w:r>
    </w:p>
    <w:p w:rsidR="00C9624F" w:rsidRPr="00203904" w:rsidRDefault="00C9624F" w:rsidP="00203904">
      <w:pPr>
        <w:widowControl w:val="0"/>
        <w:spacing w:after="0"/>
        <w:ind w:firstLine="851"/>
        <w:jc w:val="both"/>
        <w:rPr>
          <w:rFonts w:ascii="Times New Roman" w:eastAsia="Times New Roman" w:hAnsi="Times New Roman" w:cs="Times New Roman"/>
          <w:color w:val="000000"/>
          <w:sz w:val="28"/>
          <w:szCs w:val="28"/>
          <w:lang w:eastAsia="ru-RU"/>
        </w:rPr>
      </w:pPr>
      <w:r w:rsidRPr="00203904">
        <w:rPr>
          <w:rFonts w:ascii="Times New Roman" w:eastAsia="Times New Roman" w:hAnsi="Times New Roman" w:cs="Times New Roman"/>
          <w:color w:val="000000"/>
          <w:sz w:val="28"/>
          <w:szCs w:val="28"/>
          <w:lang w:eastAsia="ru-RU"/>
        </w:rPr>
        <w:t xml:space="preserve">По результатам проведенных контрольных мероприятий составлено 5 Актов и охвачено </w:t>
      </w:r>
      <w:r w:rsidR="0020698A" w:rsidRPr="00203904">
        <w:rPr>
          <w:rFonts w:ascii="Times New Roman" w:eastAsia="Times New Roman" w:hAnsi="Times New Roman" w:cs="Times New Roman"/>
          <w:color w:val="000000"/>
          <w:sz w:val="28"/>
          <w:szCs w:val="28"/>
          <w:lang w:eastAsia="ru-RU"/>
        </w:rPr>
        <w:t>7</w:t>
      </w:r>
      <w:r w:rsidRPr="00203904">
        <w:rPr>
          <w:rFonts w:ascii="Times New Roman" w:eastAsia="Times New Roman" w:hAnsi="Times New Roman" w:cs="Times New Roman"/>
          <w:color w:val="000000"/>
          <w:sz w:val="28"/>
          <w:szCs w:val="28"/>
          <w:lang w:eastAsia="ru-RU"/>
        </w:rPr>
        <w:t xml:space="preserve"> объектов, в том числе в рамках контрольных мероприятий:</w:t>
      </w:r>
    </w:p>
    <w:p w:rsidR="009C4C16" w:rsidRPr="00203904" w:rsidRDefault="009C4C16"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sz w:val="28"/>
          <w:szCs w:val="28"/>
          <w:lang w:eastAsia="ru-RU"/>
        </w:rPr>
        <w:t xml:space="preserve"> </w:t>
      </w:r>
      <w:r w:rsidRPr="00203904">
        <w:rPr>
          <w:rFonts w:ascii="Times New Roman" w:eastAsia="Times New Roman" w:hAnsi="Times New Roman" w:cs="Times New Roman"/>
          <w:color w:val="000000"/>
          <w:sz w:val="28"/>
          <w:szCs w:val="28"/>
          <w:lang w:eastAsia="ru-RU"/>
        </w:rPr>
        <w:t>- проверка эффективного и целевого использования бюджетных средств выделенных сельской администрации «</w:t>
      </w:r>
      <w:proofErr w:type="spellStart"/>
      <w:r w:rsidRPr="00203904">
        <w:rPr>
          <w:rFonts w:ascii="Times New Roman" w:eastAsia="Times New Roman" w:hAnsi="Times New Roman" w:cs="Times New Roman"/>
          <w:color w:val="000000"/>
          <w:sz w:val="28"/>
          <w:szCs w:val="28"/>
          <w:lang w:eastAsia="ru-RU"/>
        </w:rPr>
        <w:t>Чибитское</w:t>
      </w:r>
      <w:proofErr w:type="spellEnd"/>
      <w:r w:rsidRPr="00203904">
        <w:rPr>
          <w:rFonts w:ascii="Times New Roman" w:eastAsia="Times New Roman" w:hAnsi="Times New Roman" w:cs="Times New Roman"/>
          <w:color w:val="000000"/>
          <w:sz w:val="28"/>
          <w:szCs w:val="28"/>
          <w:lang w:eastAsia="ru-RU"/>
        </w:rPr>
        <w:t xml:space="preserve"> сельское поселение» за период 01.02.2019 по 31.12.2021 гг.;</w:t>
      </w:r>
    </w:p>
    <w:p w:rsidR="009C4C16" w:rsidRPr="00203904" w:rsidRDefault="009C4C16" w:rsidP="00203904">
      <w:pPr>
        <w:widowControl w:val="0"/>
        <w:spacing w:after="0"/>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ab/>
        <w:t xml:space="preserve">- проверка эффективного использования средств, выделенных сельской </w:t>
      </w:r>
      <w:r w:rsidRPr="00203904">
        <w:rPr>
          <w:rFonts w:ascii="Times New Roman" w:eastAsia="Times New Roman" w:hAnsi="Times New Roman" w:cs="Times New Roman"/>
          <w:color w:val="000000"/>
          <w:sz w:val="28"/>
          <w:szCs w:val="28"/>
          <w:lang w:eastAsia="ru-RU"/>
        </w:rPr>
        <w:lastRenderedPageBreak/>
        <w:t>администрации «</w:t>
      </w:r>
      <w:proofErr w:type="spellStart"/>
      <w:r w:rsidRPr="00203904">
        <w:rPr>
          <w:rFonts w:ascii="Times New Roman" w:eastAsia="Times New Roman" w:hAnsi="Times New Roman" w:cs="Times New Roman"/>
          <w:color w:val="000000"/>
          <w:sz w:val="28"/>
          <w:szCs w:val="28"/>
          <w:lang w:eastAsia="ru-RU"/>
        </w:rPr>
        <w:t>Акташское</w:t>
      </w:r>
      <w:proofErr w:type="spellEnd"/>
      <w:r w:rsidRPr="00203904">
        <w:rPr>
          <w:rFonts w:ascii="Times New Roman" w:eastAsia="Times New Roman" w:hAnsi="Times New Roman" w:cs="Times New Roman"/>
          <w:color w:val="000000"/>
          <w:sz w:val="28"/>
          <w:szCs w:val="28"/>
          <w:lang w:eastAsia="ru-RU"/>
        </w:rPr>
        <w:t xml:space="preserve"> сельское поселение» за период 01.02.2019 по 30.06.2022 гг.;</w:t>
      </w:r>
    </w:p>
    <w:p w:rsidR="009C4C16" w:rsidRPr="00203904" w:rsidRDefault="009C4C16" w:rsidP="00203904">
      <w:pPr>
        <w:widowControl w:val="0"/>
        <w:spacing w:after="0"/>
        <w:ind w:firstLine="708"/>
        <w:jc w:val="both"/>
        <w:rPr>
          <w:rFonts w:ascii="Times New Roman" w:eastAsia="Times New Roman" w:hAnsi="Times New Roman" w:cs="Times New Roman"/>
          <w:color w:val="000000"/>
          <w:sz w:val="28"/>
          <w:szCs w:val="28"/>
          <w:lang w:eastAsia="ru-RU"/>
        </w:rPr>
      </w:pPr>
      <w:r w:rsidRPr="00203904">
        <w:rPr>
          <w:rFonts w:ascii="Times New Roman" w:eastAsia="Times New Roman" w:hAnsi="Times New Roman" w:cs="Times New Roman"/>
          <w:color w:val="000000"/>
          <w:sz w:val="28"/>
          <w:szCs w:val="28"/>
          <w:lang w:eastAsia="ru-RU"/>
        </w:rPr>
        <w:t>- проверка эффективного и целевого использования средств, выделенных муниципальному бюджетному учреждению «Редакция газеты «</w:t>
      </w:r>
      <w:proofErr w:type="spellStart"/>
      <w:r w:rsidRPr="00203904">
        <w:rPr>
          <w:rFonts w:ascii="Times New Roman" w:eastAsia="Times New Roman" w:hAnsi="Times New Roman" w:cs="Times New Roman"/>
          <w:color w:val="000000"/>
          <w:sz w:val="28"/>
          <w:szCs w:val="28"/>
          <w:lang w:eastAsia="ru-RU"/>
        </w:rPr>
        <w:t>Улаганнын</w:t>
      </w:r>
      <w:proofErr w:type="spellEnd"/>
      <w:r w:rsidRPr="00203904">
        <w:rPr>
          <w:rFonts w:ascii="Times New Roman" w:eastAsia="Times New Roman" w:hAnsi="Times New Roman" w:cs="Times New Roman"/>
          <w:color w:val="000000"/>
          <w:sz w:val="28"/>
          <w:szCs w:val="28"/>
          <w:lang w:eastAsia="ru-RU"/>
        </w:rPr>
        <w:t xml:space="preserve"> </w:t>
      </w:r>
      <w:proofErr w:type="spellStart"/>
      <w:r w:rsidRPr="00203904">
        <w:rPr>
          <w:rFonts w:ascii="Times New Roman" w:eastAsia="Times New Roman" w:hAnsi="Times New Roman" w:cs="Times New Roman"/>
          <w:color w:val="000000"/>
          <w:sz w:val="28"/>
          <w:szCs w:val="28"/>
          <w:lang w:eastAsia="ru-RU"/>
        </w:rPr>
        <w:t>солундары</w:t>
      </w:r>
      <w:proofErr w:type="spellEnd"/>
      <w:r w:rsidRPr="00203904">
        <w:rPr>
          <w:rFonts w:ascii="Times New Roman" w:eastAsia="Times New Roman" w:hAnsi="Times New Roman" w:cs="Times New Roman"/>
          <w:color w:val="000000"/>
          <w:sz w:val="28"/>
          <w:szCs w:val="28"/>
          <w:lang w:eastAsia="ru-RU"/>
        </w:rPr>
        <w:t>» в период 2020-2021 гг.;</w:t>
      </w:r>
    </w:p>
    <w:p w:rsidR="009C4C16" w:rsidRPr="00203904" w:rsidRDefault="009C4C16" w:rsidP="00203904">
      <w:pPr>
        <w:widowControl w:val="0"/>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lang w:eastAsia="ru-RU"/>
        </w:rPr>
        <w:t>- проверка эффективного и целевого использования бюджетных средств выделенных  муниципальному бюджетному учреждению  «</w:t>
      </w:r>
      <w:proofErr w:type="spellStart"/>
      <w:r w:rsidRPr="00203904">
        <w:rPr>
          <w:rFonts w:ascii="Times New Roman" w:eastAsia="Times New Roman" w:hAnsi="Times New Roman" w:cs="Times New Roman"/>
          <w:color w:val="000000"/>
          <w:sz w:val="28"/>
          <w:szCs w:val="28"/>
          <w:lang w:eastAsia="ru-RU"/>
        </w:rPr>
        <w:t>Улаганская</w:t>
      </w:r>
      <w:proofErr w:type="spellEnd"/>
      <w:r w:rsidRPr="00203904">
        <w:rPr>
          <w:rFonts w:ascii="Times New Roman" w:eastAsia="Times New Roman" w:hAnsi="Times New Roman" w:cs="Times New Roman"/>
          <w:color w:val="000000"/>
          <w:sz w:val="28"/>
          <w:szCs w:val="28"/>
          <w:lang w:eastAsia="ru-RU"/>
        </w:rPr>
        <w:t xml:space="preserve"> НОШ» за 2020-2021 гг.;</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xml:space="preserve">- проверка эффективности и целевого использования </w:t>
      </w:r>
      <w:proofErr w:type="gramStart"/>
      <w:r w:rsidRPr="00203904">
        <w:rPr>
          <w:rFonts w:ascii="Times New Roman" w:hAnsi="Times New Roman" w:cs="Times New Roman"/>
          <w:sz w:val="28"/>
          <w:szCs w:val="28"/>
        </w:rPr>
        <w:t>бюджетных</w:t>
      </w:r>
      <w:proofErr w:type="gramEnd"/>
    </w:p>
    <w:p w:rsidR="009C4C16" w:rsidRPr="00203904" w:rsidRDefault="009C4C16" w:rsidP="00203904">
      <w:pPr>
        <w:widowControl w:val="0"/>
        <w:spacing w:after="0"/>
        <w:jc w:val="both"/>
        <w:rPr>
          <w:rFonts w:ascii="Times New Roman" w:hAnsi="Times New Roman" w:cs="Times New Roman"/>
          <w:sz w:val="28"/>
          <w:szCs w:val="28"/>
        </w:rPr>
      </w:pPr>
      <w:r w:rsidRPr="00203904">
        <w:rPr>
          <w:rFonts w:ascii="Times New Roman" w:hAnsi="Times New Roman" w:cs="Times New Roman"/>
          <w:sz w:val="28"/>
          <w:szCs w:val="28"/>
        </w:rPr>
        <w:t>средств, проверка эффективности формирования, управления и</w:t>
      </w:r>
    </w:p>
    <w:p w:rsidR="009C4C16" w:rsidRPr="00203904" w:rsidRDefault="009C4C16" w:rsidP="00203904">
      <w:pPr>
        <w:widowControl w:val="0"/>
        <w:spacing w:after="0"/>
        <w:jc w:val="both"/>
        <w:rPr>
          <w:rFonts w:ascii="Times New Roman" w:hAnsi="Times New Roman" w:cs="Times New Roman"/>
          <w:sz w:val="28"/>
          <w:szCs w:val="28"/>
        </w:rPr>
      </w:pPr>
      <w:r w:rsidRPr="00203904">
        <w:rPr>
          <w:rFonts w:ascii="Times New Roman" w:hAnsi="Times New Roman" w:cs="Times New Roman"/>
          <w:sz w:val="28"/>
          <w:szCs w:val="28"/>
        </w:rPr>
        <w:t>распоряжения муниципальной собственностью Автономного учреждения «Управление по обеспечению деятельности администрации муниципального образования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за период 2020 – </w:t>
      </w:r>
      <w:r w:rsidRPr="00203904">
        <w:rPr>
          <w:rFonts w:ascii="Times New Roman" w:hAnsi="Times New Roman" w:cs="Times New Roman"/>
          <w:sz w:val="28"/>
          <w:szCs w:val="28"/>
          <w:lang w:val="en-US"/>
        </w:rPr>
        <w:t>I</w:t>
      </w:r>
      <w:r w:rsidRPr="00203904">
        <w:rPr>
          <w:rFonts w:ascii="Times New Roman" w:hAnsi="Times New Roman" w:cs="Times New Roman"/>
          <w:sz w:val="28"/>
          <w:szCs w:val="28"/>
        </w:rPr>
        <w:t xml:space="preserve"> полугодие 2022 г.»</w:t>
      </w:r>
    </w:p>
    <w:p w:rsidR="009C4C16" w:rsidRPr="00203904" w:rsidRDefault="009C4C16" w:rsidP="00203904">
      <w:pPr>
        <w:widowControl w:val="0"/>
        <w:spacing w:after="0"/>
        <w:ind w:firstLine="708"/>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b/>
          <w:color w:val="000000"/>
          <w:sz w:val="28"/>
          <w:szCs w:val="28"/>
          <w:lang w:eastAsia="ru-RU"/>
        </w:rPr>
        <w:t>Проверка эффективного и целевого использования бюджетных средств выделенных сельской администрации «</w:t>
      </w:r>
      <w:proofErr w:type="spellStart"/>
      <w:r w:rsidRPr="00203904">
        <w:rPr>
          <w:rFonts w:ascii="Times New Roman" w:eastAsia="Times New Roman" w:hAnsi="Times New Roman" w:cs="Times New Roman"/>
          <w:b/>
          <w:color w:val="000000"/>
          <w:sz w:val="28"/>
          <w:szCs w:val="28"/>
          <w:lang w:eastAsia="ru-RU"/>
        </w:rPr>
        <w:t>Чибитское</w:t>
      </w:r>
      <w:proofErr w:type="spellEnd"/>
      <w:r w:rsidRPr="00203904">
        <w:rPr>
          <w:rFonts w:ascii="Times New Roman" w:eastAsia="Times New Roman" w:hAnsi="Times New Roman" w:cs="Times New Roman"/>
          <w:b/>
          <w:color w:val="000000"/>
          <w:sz w:val="28"/>
          <w:szCs w:val="28"/>
          <w:lang w:eastAsia="ru-RU"/>
        </w:rPr>
        <w:t xml:space="preserve"> сельское поселение» за пери</w:t>
      </w:r>
      <w:r w:rsidR="00CB6FBF" w:rsidRPr="00203904">
        <w:rPr>
          <w:rFonts w:ascii="Times New Roman" w:eastAsia="Times New Roman" w:hAnsi="Times New Roman" w:cs="Times New Roman"/>
          <w:b/>
          <w:color w:val="000000"/>
          <w:sz w:val="28"/>
          <w:szCs w:val="28"/>
          <w:lang w:eastAsia="ru-RU"/>
        </w:rPr>
        <w:t>од 01.02.2019 по 31.12.2021 гг.</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203904">
        <w:rPr>
          <w:rFonts w:ascii="Times New Roman" w:eastAsia="Times New Roman" w:hAnsi="Times New Roman" w:cs="Times New Roman"/>
          <w:color w:val="000000" w:themeColor="text1"/>
          <w:sz w:val="28"/>
          <w:szCs w:val="28"/>
          <w:lang w:eastAsia="ru-RU"/>
        </w:rPr>
        <w:t>Обобщенная информация о результатах контрольного мероприятия:</w:t>
      </w:r>
    </w:p>
    <w:p w:rsidR="009C4C16" w:rsidRPr="00203904" w:rsidRDefault="009C4C16" w:rsidP="00203904">
      <w:pPr>
        <w:widowControl w:val="0"/>
        <w:autoSpaceDE w:val="0"/>
        <w:autoSpaceDN w:val="0"/>
        <w:adjustRightInd w:val="0"/>
        <w:spacing w:after="0"/>
        <w:ind w:firstLine="709"/>
        <w:jc w:val="both"/>
        <w:rPr>
          <w:rFonts w:ascii="Times New Roman" w:hAnsi="Times New Roman" w:cs="Times New Roman"/>
          <w:color w:val="000000"/>
          <w:sz w:val="28"/>
          <w:szCs w:val="28"/>
          <w:lang w:eastAsia="ru-RU"/>
        </w:rPr>
      </w:pPr>
      <w:r w:rsidRPr="00203904">
        <w:rPr>
          <w:rFonts w:ascii="Times New Roman" w:hAnsi="Times New Roman" w:cs="Times New Roman"/>
          <w:color w:val="000000"/>
          <w:sz w:val="28"/>
          <w:szCs w:val="28"/>
          <w:lang w:eastAsia="ru-RU"/>
        </w:rPr>
        <w:t xml:space="preserve">-  нарушение статьи </w:t>
      </w:r>
      <w:r w:rsidRPr="00203904">
        <w:rPr>
          <w:rFonts w:ascii="Times New Roman" w:hAnsi="Times New Roman" w:cs="Times New Roman"/>
          <w:sz w:val="28"/>
          <w:szCs w:val="28"/>
        </w:rPr>
        <w:t xml:space="preserve">68, статьи 192, статьи 193  Трудового кодекса РФ.  </w:t>
      </w:r>
      <w:r w:rsidRPr="00203904">
        <w:rPr>
          <w:rFonts w:ascii="Times New Roman" w:hAnsi="Times New Roman" w:cs="Times New Roman"/>
          <w:color w:val="000000"/>
          <w:sz w:val="28"/>
          <w:szCs w:val="28"/>
          <w:lang w:eastAsia="ru-RU"/>
        </w:rPr>
        <w:t xml:space="preserve"> </w:t>
      </w:r>
    </w:p>
    <w:p w:rsidR="009C4C16" w:rsidRPr="00203904" w:rsidRDefault="009C4C16" w:rsidP="00203904">
      <w:pPr>
        <w:widowControl w:val="0"/>
        <w:spacing w:after="0"/>
        <w:ind w:firstLine="709"/>
        <w:jc w:val="both"/>
        <w:rPr>
          <w:rFonts w:ascii="Times New Roman" w:hAnsi="Times New Roman" w:cs="Times New Roman"/>
          <w:sz w:val="28"/>
          <w:szCs w:val="28"/>
        </w:rPr>
      </w:pPr>
      <w:r w:rsidRPr="00203904">
        <w:rPr>
          <w:rFonts w:ascii="Times New Roman" w:hAnsi="Times New Roman" w:cs="Times New Roman"/>
          <w:sz w:val="28"/>
          <w:szCs w:val="28"/>
        </w:rPr>
        <w:t>-   нецелевого использования  средств не установлено;</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неэффективного использования бюджетных средств не установлено;</w:t>
      </w:r>
    </w:p>
    <w:p w:rsidR="00CB6FBF" w:rsidRPr="00203904" w:rsidRDefault="009C4C16" w:rsidP="00203904">
      <w:pPr>
        <w:widowControl w:val="0"/>
        <w:spacing w:after="0"/>
        <w:ind w:right="28" w:firstLine="709"/>
        <w:jc w:val="both"/>
        <w:rPr>
          <w:rFonts w:ascii="Times New Roman" w:hAnsi="Times New Roman" w:cs="Times New Roman"/>
          <w:sz w:val="28"/>
          <w:szCs w:val="28"/>
        </w:rPr>
      </w:pPr>
      <w:r w:rsidRPr="00203904">
        <w:rPr>
          <w:rFonts w:ascii="Times New Roman" w:hAnsi="Times New Roman" w:cs="Times New Roman"/>
          <w:sz w:val="28"/>
          <w:szCs w:val="28"/>
        </w:rPr>
        <w:t>-   неправомерного (необоснованного) расходования средств на сумму 185500,00 рублей.</w:t>
      </w:r>
      <w:r w:rsidR="00CB6FBF" w:rsidRPr="00203904">
        <w:rPr>
          <w:rFonts w:ascii="Times New Roman" w:hAnsi="Times New Roman" w:cs="Times New Roman"/>
          <w:sz w:val="28"/>
          <w:szCs w:val="28"/>
        </w:rPr>
        <w:t xml:space="preserve"> </w:t>
      </w:r>
    </w:p>
    <w:p w:rsidR="009C4C16" w:rsidRPr="00203904" w:rsidRDefault="009C4C16" w:rsidP="00203904">
      <w:pPr>
        <w:widowControl w:val="0"/>
        <w:spacing w:after="0"/>
        <w:ind w:right="28" w:firstLine="709"/>
        <w:jc w:val="both"/>
        <w:rPr>
          <w:rFonts w:ascii="Times New Roman" w:eastAsia="Times New Roman" w:hAnsi="Times New Roman" w:cs="Times New Roman"/>
          <w:b/>
          <w:bCs/>
          <w:color w:val="000000" w:themeColor="text1"/>
          <w:sz w:val="28"/>
          <w:szCs w:val="28"/>
          <w:lang w:eastAsia="ru-RU"/>
        </w:rPr>
      </w:pPr>
      <w:r w:rsidRPr="00203904">
        <w:rPr>
          <w:rFonts w:ascii="Times New Roman" w:eastAsia="Times New Roman" w:hAnsi="Times New Roman" w:cs="Times New Roman"/>
          <w:color w:val="000000" w:themeColor="text1"/>
          <w:sz w:val="28"/>
          <w:szCs w:val="28"/>
          <w:shd w:val="clear" w:color="auto" w:fill="FFFFFF"/>
          <w:lang w:eastAsia="ru-RU"/>
        </w:rPr>
        <w:t>По итогам контрольного мероприятия выписано представление. </w:t>
      </w:r>
      <w:r w:rsidRPr="00203904">
        <w:rPr>
          <w:rFonts w:ascii="Times New Roman" w:eastAsia="Times New Roman" w:hAnsi="Times New Roman" w:cs="Times New Roman"/>
          <w:b/>
          <w:bCs/>
          <w:color w:val="000000" w:themeColor="text1"/>
          <w:sz w:val="28"/>
          <w:szCs w:val="28"/>
          <w:lang w:eastAsia="ru-RU"/>
        </w:rPr>
        <w:t> </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b/>
          <w:color w:val="000000" w:themeColor="text1"/>
          <w:sz w:val="28"/>
          <w:szCs w:val="28"/>
          <w:lang w:eastAsia="ru-RU"/>
        </w:rPr>
      </w:pPr>
      <w:r w:rsidRPr="00203904">
        <w:rPr>
          <w:rFonts w:ascii="Times New Roman" w:eastAsia="Times New Roman" w:hAnsi="Times New Roman" w:cs="Times New Roman"/>
          <w:b/>
          <w:color w:val="000000"/>
          <w:sz w:val="28"/>
          <w:szCs w:val="28"/>
          <w:lang w:eastAsia="ru-RU"/>
        </w:rPr>
        <w:t>Проверка эффективного использования средств, выделенных сельской администрации «</w:t>
      </w:r>
      <w:proofErr w:type="spellStart"/>
      <w:r w:rsidRPr="00203904">
        <w:rPr>
          <w:rFonts w:ascii="Times New Roman" w:eastAsia="Times New Roman" w:hAnsi="Times New Roman" w:cs="Times New Roman"/>
          <w:b/>
          <w:color w:val="000000"/>
          <w:sz w:val="28"/>
          <w:szCs w:val="28"/>
          <w:lang w:eastAsia="ru-RU"/>
        </w:rPr>
        <w:t>Акташское</w:t>
      </w:r>
      <w:proofErr w:type="spellEnd"/>
      <w:r w:rsidRPr="00203904">
        <w:rPr>
          <w:rFonts w:ascii="Times New Roman" w:eastAsia="Times New Roman" w:hAnsi="Times New Roman" w:cs="Times New Roman"/>
          <w:b/>
          <w:color w:val="000000"/>
          <w:sz w:val="28"/>
          <w:szCs w:val="28"/>
          <w:lang w:eastAsia="ru-RU"/>
        </w:rPr>
        <w:t xml:space="preserve"> сельское поселение» за период 01.02.2019 по 30.06.2022 гг.</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203904">
        <w:rPr>
          <w:rFonts w:ascii="Times New Roman" w:eastAsia="Times New Roman" w:hAnsi="Times New Roman" w:cs="Times New Roman"/>
          <w:color w:val="000000" w:themeColor="text1"/>
          <w:sz w:val="28"/>
          <w:szCs w:val="28"/>
          <w:lang w:eastAsia="ru-RU"/>
        </w:rPr>
        <w:t>Обобщенная информация о результатах контрольного мероприятия:</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color w:val="000000" w:themeColor="text1"/>
          <w:sz w:val="28"/>
          <w:szCs w:val="28"/>
          <w:lang w:eastAsia="ru-RU"/>
        </w:rPr>
      </w:pPr>
      <w:proofErr w:type="gramStart"/>
      <w:r w:rsidRPr="00203904">
        <w:rPr>
          <w:rFonts w:ascii="Times New Roman" w:eastAsia="Times New Roman" w:hAnsi="Times New Roman" w:cs="Times New Roman"/>
          <w:color w:val="000000" w:themeColor="text1"/>
          <w:sz w:val="28"/>
          <w:szCs w:val="28"/>
          <w:lang w:eastAsia="ru-RU"/>
        </w:rPr>
        <w:t xml:space="preserve">В нарушение подпункта 1 пункта 1 статьи 162 Бюджетного кодекса Российской Федерации, и приказа Министерства финансов Российской Федерации от 14 февраля 2018 г. № 26н «Об Общих требованиях к порядку составления, утверждения и ведения бюджетных смет казенных учреждений» в Сельской администрации </w:t>
      </w:r>
      <w:proofErr w:type="spellStart"/>
      <w:r w:rsidRPr="00203904">
        <w:rPr>
          <w:rFonts w:ascii="Times New Roman" w:eastAsia="Times New Roman" w:hAnsi="Times New Roman" w:cs="Times New Roman"/>
          <w:color w:val="000000" w:themeColor="text1"/>
          <w:sz w:val="28"/>
          <w:szCs w:val="28"/>
          <w:lang w:eastAsia="ru-RU"/>
        </w:rPr>
        <w:t>Акташского</w:t>
      </w:r>
      <w:proofErr w:type="spellEnd"/>
      <w:r w:rsidRPr="00203904">
        <w:rPr>
          <w:rFonts w:ascii="Times New Roman" w:eastAsia="Times New Roman" w:hAnsi="Times New Roman" w:cs="Times New Roman"/>
          <w:color w:val="000000" w:themeColor="text1"/>
          <w:sz w:val="28"/>
          <w:szCs w:val="28"/>
          <w:lang w:eastAsia="ru-RU"/>
        </w:rPr>
        <w:t xml:space="preserve"> сельского поселения отсутствует бюджетная смета на 2021 и 2022 годы.</w:t>
      </w:r>
      <w:proofErr w:type="gramEnd"/>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203904">
        <w:rPr>
          <w:rFonts w:ascii="Times New Roman" w:eastAsia="Times New Roman" w:hAnsi="Times New Roman" w:cs="Times New Roman"/>
          <w:color w:val="000000" w:themeColor="text1"/>
          <w:sz w:val="28"/>
          <w:szCs w:val="28"/>
          <w:lang w:eastAsia="ru-RU"/>
        </w:rPr>
        <w:t xml:space="preserve">Нарушение </w:t>
      </w:r>
      <w:proofErr w:type="gramStart"/>
      <w:r w:rsidRPr="00203904">
        <w:rPr>
          <w:rFonts w:ascii="Times New Roman" w:eastAsia="Times New Roman" w:hAnsi="Times New Roman" w:cs="Times New Roman"/>
          <w:color w:val="000000" w:themeColor="text1"/>
          <w:sz w:val="28"/>
          <w:szCs w:val="28"/>
          <w:lang w:eastAsia="ru-RU"/>
        </w:rPr>
        <w:t>ч</w:t>
      </w:r>
      <w:proofErr w:type="gramEnd"/>
      <w:r w:rsidRPr="00203904">
        <w:rPr>
          <w:rFonts w:ascii="Times New Roman" w:eastAsia="Times New Roman" w:hAnsi="Times New Roman" w:cs="Times New Roman"/>
          <w:color w:val="000000" w:themeColor="text1"/>
          <w:sz w:val="28"/>
          <w:szCs w:val="28"/>
          <w:lang w:eastAsia="ru-RU"/>
        </w:rPr>
        <w:t xml:space="preserve">. 3 статьи 94 ФЗ – 44 Заказчик в контракте не предусмотрел пункт в части их соответствия условиям контракта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r w:rsidRPr="00203904">
        <w:rPr>
          <w:rFonts w:ascii="Times New Roman" w:eastAsia="Times New Roman" w:hAnsi="Times New Roman" w:cs="Times New Roman"/>
          <w:color w:val="000000" w:themeColor="text1"/>
          <w:sz w:val="28"/>
          <w:szCs w:val="28"/>
          <w:lang w:eastAsia="ru-RU"/>
        </w:rPr>
        <w:lastRenderedPageBreak/>
        <w:t>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203904">
        <w:rPr>
          <w:rFonts w:ascii="Times New Roman" w:eastAsia="Times New Roman" w:hAnsi="Times New Roman" w:cs="Times New Roman"/>
          <w:color w:val="000000" w:themeColor="text1"/>
          <w:sz w:val="28"/>
          <w:szCs w:val="28"/>
          <w:lang w:eastAsia="ru-RU"/>
        </w:rPr>
        <w:t xml:space="preserve">Нецелевое и неэффективное использование денежных средств  проверяемом </w:t>
      </w:r>
      <w:proofErr w:type="gramStart"/>
      <w:r w:rsidRPr="00203904">
        <w:rPr>
          <w:rFonts w:ascii="Times New Roman" w:eastAsia="Times New Roman" w:hAnsi="Times New Roman" w:cs="Times New Roman"/>
          <w:color w:val="000000" w:themeColor="text1"/>
          <w:sz w:val="28"/>
          <w:szCs w:val="28"/>
          <w:lang w:eastAsia="ru-RU"/>
        </w:rPr>
        <w:t>периоде</w:t>
      </w:r>
      <w:proofErr w:type="gramEnd"/>
      <w:r w:rsidRPr="00203904">
        <w:rPr>
          <w:rFonts w:ascii="Times New Roman" w:eastAsia="Times New Roman" w:hAnsi="Times New Roman" w:cs="Times New Roman"/>
          <w:color w:val="000000" w:themeColor="text1"/>
          <w:sz w:val="28"/>
          <w:szCs w:val="28"/>
          <w:lang w:eastAsia="ru-RU"/>
        </w:rPr>
        <w:t xml:space="preserve"> с 01.01.2021г.  по 30.06.2022 г. не установлено.</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b/>
          <w:bCs/>
          <w:color w:val="000000" w:themeColor="text1"/>
          <w:sz w:val="28"/>
          <w:szCs w:val="28"/>
          <w:lang w:eastAsia="ru-RU"/>
        </w:rPr>
      </w:pPr>
      <w:r w:rsidRPr="00203904">
        <w:rPr>
          <w:rFonts w:ascii="Times New Roman" w:eastAsia="Times New Roman" w:hAnsi="Times New Roman" w:cs="Times New Roman"/>
          <w:color w:val="000000" w:themeColor="text1"/>
          <w:sz w:val="28"/>
          <w:szCs w:val="28"/>
          <w:shd w:val="clear" w:color="auto" w:fill="FFFFFF"/>
          <w:lang w:eastAsia="ru-RU"/>
        </w:rPr>
        <w:t>По итогам контрольного мероприятия выписано представление. </w:t>
      </w:r>
      <w:r w:rsidRPr="00203904">
        <w:rPr>
          <w:rFonts w:ascii="Times New Roman" w:eastAsia="Times New Roman" w:hAnsi="Times New Roman" w:cs="Times New Roman"/>
          <w:b/>
          <w:bCs/>
          <w:color w:val="000000" w:themeColor="text1"/>
          <w:sz w:val="28"/>
          <w:szCs w:val="28"/>
          <w:lang w:eastAsia="ru-RU"/>
        </w:rPr>
        <w:t> </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b/>
          <w:color w:val="000000"/>
          <w:sz w:val="28"/>
          <w:szCs w:val="28"/>
          <w:lang w:eastAsia="ru-RU"/>
        </w:rPr>
      </w:pPr>
      <w:r w:rsidRPr="00203904">
        <w:rPr>
          <w:rFonts w:ascii="Times New Roman" w:eastAsia="Times New Roman" w:hAnsi="Times New Roman" w:cs="Times New Roman"/>
          <w:b/>
          <w:color w:val="000000"/>
          <w:sz w:val="28"/>
          <w:szCs w:val="28"/>
          <w:lang w:eastAsia="ru-RU"/>
        </w:rPr>
        <w:t>Проверка эффективного и целевого использования средств, выделенных муниципальному бюджетному учреждению «Редакция газеты «</w:t>
      </w:r>
      <w:proofErr w:type="spellStart"/>
      <w:r w:rsidRPr="00203904">
        <w:rPr>
          <w:rFonts w:ascii="Times New Roman" w:eastAsia="Times New Roman" w:hAnsi="Times New Roman" w:cs="Times New Roman"/>
          <w:b/>
          <w:color w:val="000000"/>
          <w:sz w:val="28"/>
          <w:szCs w:val="28"/>
          <w:lang w:eastAsia="ru-RU"/>
        </w:rPr>
        <w:t>Улаганнын</w:t>
      </w:r>
      <w:proofErr w:type="spellEnd"/>
      <w:r w:rsidRPr="00203904">
        <w:rPr>
          <w:rFonts w:ascii="Times New Roman" w:eastAsia="Times New Roman" w:hAnsi="Times New Roman" w:cs="Times New Roman"/>
          <w:b/>
          <w:color w:val="000000"/>
          <w:sz w:val="28"/>
          <w:szCs w:val="28"/>
          <w:lang w:eastAsia="ru-RU"/>
        </w:rPr>
        <w:t xml:space="preserve"> </w:t>
      </w:r>
      <w:proofErr w:type="spellStart"/>
      <w:r w:rsidRPr="00203904">
        <w:rPr>
          <w:rFonts w:ascii="Times New Roman" w:eastAsia="Times New Roman" w:hAnsi="Times New Roman" w:cs="Times New Roman"/>
          <w:b/>
          <w:color w:val="000000"/>
          <w:sz w:val="28"/>
          <w:szCs w:val="28"/>
          <w:lang w:eastAsia="ru-RU"/>
        </w:rPr>
        <w:t>солундары</w:t>
      </w:r>
      <w:proofErr w:type="spellEnd"/>
      <w:r w:rsidRPr="00203904">
        <w:rPr>
          <w:rFonts w:ascii="Times New Roman" w:eastAsia="Times New Roman" w:hAnsi="Times New Roman" w:cs="Times New Roman"/>
          <w:b/>
          <w:color w:val="000000"/>
          <w:sz w:val="28"/>
          <w:szCs w:val="28"/>
          <w:lang w:eastAsia="ru-RU"/>
        </w:rPr>
        <w:t>» в период 2020-2021 гг.</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203904">
        <w:rPr>
          <w:rFonts w:ascii="Times New Roman" w:eastAsia="Times New Roman" w:hAnsi="Times New Roman" w:cs="Times New Roman"/>
          <w:color w:val="000000" w:themeColor="text1"/>
          <w:sz w:val="28"/>
          <w:szCs w:val="28"/>
          <w:lang w:eastAsia="ru-RU"/>
        </w:rPr>
        <w:t>Обобщенная информация о результатах контрольного мероприятия:</w:t>
      </w:r>
    </w:p>
    <w:p w:rsidR="009C4C16" w:rsidRPr="00203904" w:rsidRDefault="009C4C16" w:rsidP="00203904">
      <w:pPr>
        <w:pStyle w:val="ConsPlusNormal"/>
        <w:tabs>
          <w:tab w:val="left" w:pos="993"/>
        </w:tabs>
        <w:spacing w:line="276" w:lineRule="auto"/>
        <w:ind w:left="567" w:firstLine="0"/>
        <w:jc w:val="both"/>
        <w:rPr>
          <w:rFonts w:ascii="Times New Roman" w:hAnsi="Times New Roman" w:cs="Times New Roman"/>
          <w:color w:val="010101"/>
          <w:sz w:val="28"/>
          <w:szCs w:val="28"/>
        </w:rPr>
      </w:pPr>
      <w:r w:rsidRPr="00203904">
        <w:rPr>
          <w:rFonts w:ascii="Times New Roman" w:hAnsi="Times New Roman" w:cs="Times New Roman"/>
          <w:sz w:val="28"/>
          <w:szCs w:val="28"/>
        </w:rPr>
        <w:t xml:space="preserve">- нарушение п.10 Порядка </w:t>
      </w:r>
      <w:r w:rsidRPr="00203904">
        <w:rPr>
          <w:rFonts w:ascii="Times New Roman" w:hAnsi="Times New Roman" w:cs="Times New Roman"/>
          <w:color w:val="010101"/>
          <w:sz w:val="28"/>
          <w:szCs w:val="28"/>
        </w:rPr>
        <w:t>составления и утверждения плана финансово</w:t>
      </w:r>
    </w:p>
    <w:p w:rsidR="009C4C16" w:rsidRPr="00203904" w:rsidRDefault="009C4C16" w:rsidP="00203904">
      <w:pPr>
        <w:pStyle w:val="ConsPlusNormal"/>
        <w:tabs>
          <w:tab w:val="left" w:pos="993"/>
        </w:tabs>
        <w:spacing w:line="276" w:lineRule="auto"/>
        <w:ind w:firstLine="0"/>
        <w:jc w:val="both"/>
        <w:rPr>
          <w:rFonts w:ascii="Times New Roman" w:hAnsi="Times New Roman" w:cs="Times New Roman"/>
          <w:color w:val="010101"/>
          <w:sz w:val="28"/>
          <w:szCs w:val="28"/>
        </w:rPr>
      </w:pPr>
      <w:r w:rsidRPr="00203904">
        <w:rPr>
          <w:rFonts w:ascii="Times New Roman" w:hAnsi="Times New Roman" w:cs="Times New Roman"/>
          <w:color w:val="010101"/>
          <w:sz w:val="28"/>
          <w:szCs w:val="28"/>
        </w:rPr>
        <w:t>хозяйственной деятельности муниципальных учреждений, в отношении которых администрация МО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осуществляет функции и полномочия учредителя, </w:t>
      </w:r>
      <w:r w:rsidRPr="00203904">
        <w:rPr>
          <w:rFonts w:ascii="Times New Roman" w:hAnsi="Times New Roman" w:cs="Times New Roman"/>
          <w:sz w:val="28"/>
          <w:szCs w:val="28"/>
        </w:rPr>
        <w:t xml:space="preserve">утвержденного постановлением </w:t>
      </w:r>
      <w:r w:rsidRPr="00203904">
        <w:rPr>
          <w:rFonts w:ascii="Times New Roman" w:hAnsi="Times New Roman" w:cs="Times New Roman"/>
          <w:color w:val="010101"/>
          <w:sz w:val="28"/>
          <w:szCs w:val="28"/>
        </w:rPr>
        <w:t>администрации муниципального образования МО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 581 от 31.08.2011 плановые показатели по поступлениям </w:t>
      </w:r>
      <w:r w:rsidRPr="00203904">
        <w:rPr>
          <w:rFonts w:ascii="Times New Roman" w:hAnsi="Times New Roman" w:cs="Times New Roman"/>
          <w:color w:val="010101"/>
          <w:sz w:val="28"/>
          <w:szCs w:val="28"/>
          <w:u w:val="single"/>
        </w:rPr>
        <w:t>не сформированы</w:t>
      </w:r>
      <w:r w:rsidRPr="00203904">
        <w:rPr>
          <w:rFonts w:ascii="Times New Roman" w:hAnsi="Times New Roman" w:cs="Times New Roman"/>
          <w:color w:val="010101"/>
          <w:sz w:val="28"/>
          <w:szCs w:val="28"/>
        </w:rPr>
        <w:t xml:space="preserve"> в разрезе: </w:t>
      </w:r>
    </w:p>
    <w:p w:rsidR="009C4C16" w:rsidRPr="00203904" w:rsidRDefault="009C4C16" w:rsidP="00203904">
      <w:pPr>
        <w:pStyle w:val="ConsPlusNormal"/>
        <w:tabs>
          <w:tab w:val="left" w:pos="993"/>
        </w:tabs>
        <w:spacing w:line="276" w:lineRule="auto"/>
        <w:ind w:firstLine="0"/>
        <w:jc w:val="both"/>
        <w:rPr>
          <w:rFonts w:ascii="Times New Roman" w:hAnsi="Times New Roman" w:cs="Times New Roman"/>
          <w:sz w:val="28"/>
          <w:szCs w:val="28"/>
        </w:rPr>
      </w:pPr>
      <w:r w:rsidRPr="00203904">
        <w:rPr>
          <w:rFonts w:ascii="Times New Roman" w:hAnsi="Times New Roman" w:cs="Times New Roman"/>
          <w:sz w:val="28"/>
          <w:szCs w:val="28"/>
        </w:rPr>
        <w:t xml:space="preserve">          -     субсидий на  выполнение муниципального задания;</w:t>
      </w:r>
    </w:p>
    <w:p w:rsidR="009C4C16" w:rsidRPr="00203904" w:rsidRDefault="009C4C16" w:rsidP="00203904">
      <w:pPr>
        <w:pStyle w:val="ConsPlusNormal"/>
        <w:tabs>
          <w:tab w:val="left" w:pos="993"/>
        </w:tabs>
        <w:spacing w:line="276" w:lineRule="auto"/>
        <w:jc w:val="both"/>
        <w:rPr>
          <w:rFonts w:ascii="Times New Roman" w:hAnsi="Times New Roman" w:cs="Times New Roman"/>
          <w:sz w:val="28"/>
          <w:szCs w:val="28"/>
        </w:rPr>
      </w:pPr>
      <w:r w:rsidRPr="00203904">
        <w:rPr>
          <w:rFonts w:ascii="Times New Roman" w:hAnsi="Times New Roman" w:cs="Times New Roman"/>
          <w:sz w:val="28"/>
          <w:szCs w:val="28"/>
        </w:rPr>
        <w:t>-     целевых субсидий (на иные цели);</w:t>
      </w:r>
    </w:p>
    <w:p w:rsidR="009C4C16" w:rsidRPr="00203904" w:rsidRDefault="009C4C16" w:rsidP="00203904">
      <w:pPr>
        <w:pStyle w:val="ConsPlusNormal"/>
        <w:tabs>
          <w:tab w:val="left" w:pos="993"/>
        </w:tabs>
        <w:spacing w:line="276" w:lineRule="auto"/>
        <w:ind w:left="567" w:firstLine="0"/>
        <w:jc w:val="both"/>
        <w:rPr>
          <w:rFonts w:ascii="Times New Roman" w:hAnsi="Times New Roman" w:cs="Times New Roman"/>
          <w:sz w:val="28"/>
          <w:szCs w:val="28"/>
        </w:rPr>
      </w:pPr>
      <w:r w:rsidRPr="00203904">
        <w:rPr>
          <w:rFonts w:ascii="Times New Roman" w:hAnsi="Times New Roman" w:cs="Times New Roman"/>
          <w:sz w:val="28"/>
          <w:szCs w:val="28"/>
        </w:rPr>
        <w:t xml:space="preserve">  -     собственные доходы учрежде</w:t>
      </w:r>
      <w:r w:rsidR="00CB6FBF" w:rsidRPr="00203904">
        <w:rPr>
          <w:rFonts w:ascii="Times New Roman" w:hAnsi="Times New Roman" w:cs="Times New Roman"/>
          <w:sz w:val="28"/>
          <w:szCs w:val="28"/>
        </w:rPr>
        <w:t>ния (от оказания платных услуг).</w:t>
      </w:r>
    </w:p>
    <w:p w:rsidR="00CB6FBF" w:rsidRPr="00203904" w:rsidRDefault="009C4C16" w:rsidP="00203904">
      <w:pPr>
        <w:widowControl w:val="0"/>
        <w:spacing w:after="0"/>
        <w:ind w:right="28"/>
        <w:jc w:val="both"/>
        <w:rPr>
          <w:rFonts w:ascii="Times New Roman" w:eastAsia="Times New Roman" w:hAnsi="Times New Roman" w:cs="Times New Roman"/>
          <w:bCs/>
          <w:color w:val="010101"/>
          <w:sz w:val="28"/>
          <w:szCs w:val="28"/>
          <w:lang w:eastAsia="ru-RU"/>
        </w:rPr>
      </w:pPr>
      <w:r w:rsidRPr="00203904">
        <w:rPr>
          <w:rFonts w:ascii="Times New Roman" w:eastAsia="Times New Roman" w:hAnsi="Times New Roman" w:cs="Times New Roman"/>
          <w:color w:val="010101"/>
          <w:sz w:val="28"/>
          <w:szCs w:val="28"/>
          <w:lang w:eastAsia="ru-RU"/>
        </w:rPr>
        <w:t>-  нарушение п.17 «Порядка составления и утверждения плана ФХД муниципальных учреждений, в отношении которых администрация МО «</w:t>
      </w:r>
      <w:proofErr w:type="spellStart"/>
      <w:r w:rsidRPr="00203904">
        <w:rPr>
          <w:rFonts w:ascii="Times New Roman" w:eastAsia="Times New Roman" w:hAnsi="Times New Roman" w:cs="Times New Roman"/>
          <w:color w:val="010101"/>
          <w:sz w:val="28"/>
          <w:szCs w:val="28"/>
          <w:lang w:eastAsia="ru-RU"/>
        </w:rPr>
        <w:t>Улаганский</w:t>
      </w:r>
      <w:proofErr w:type="spellEnd"/>
      <w:r w:rsidRPr="00203904">
        <w:rPr>
          <w:rFonts w:ascii="Times New Roman" w:eastAsia="Times New Roman" w:hAnsi="Times New Roman" w:cs="Times New Roman"/>
          <w:color w:val="010101"/>
          <w:sz w:val="28"/>
          <w:szCs w:val="28"/>
          <w:lang w:eastAsia="ru-RU"/>
        </w:rPr>
        <w:t xml:space="preserve"> район» осуществляет функции и полномочия учредителя», утвержденного постановлением главы администрации МО «</w:t>
      </w:r>
      <w:proofErr w:type="spellStart"/>
      <w:r w:rsidRPr="00203904">
        <w:rPr>
          <w:rFonts w:ascii="Times New Roman" w:eastAsia="Times New Roman" w:hAnsi="Times New Roman" w:cs="Times New Roman"/>
          <w:color w:val="010101"/>
          <w:sz w:val="28"/>
          <w:szCs w:val="28"/>
          <w:lang w:eastAsia="ru-RU"/>
        </w:rPr>
        <w:t>Улаганский</w:t>
      </w:r>
      <w:proofErr w:type="spellEnd"/>
      <w:r w:rsidRPr="00203904">
        <w:rPr>
          <w:rFonts w:ascii="Times New Roman" w:eastAsia="Times New Roman" w:hAnsi="Times New Roman" w:cs="Times New Roman"/>
          <w:color w:val="010101"/>
          <w:sz w:val="28"/>
          <w:szCs w:val="28"/>
          <w:lang w:eastAsia="ru-RU"/>
        </w:rPr>
        <w:t xml:space="preserve"> район» № 581 от 31.08.2011 г.  изменения не вносились в течени</w:t>
      </w:r>
      <w:proofErr w:type="gramStart"/>
      <w:r w:rsidRPr="00203904">
        <w:rPr>
          <w:rFonts w:ascii="Times New Roman" w:eastAsia="Times New Roman" w:hAnsi="Times New Roman" w:cs="Times New Roman"/>
          <w:color w:val="010101"/>
          <w:sz w:val="28"/>
          <w:szCs w:val="28"/>
          <w:lang w:eastAsia="ru-RU"/>
        </w:rPr>
        <w:t>и</w:t>
      </w:r>
      <w:proofErr w:type="gramEnd"/>
      <w:r w:rsidRPr="00203904">
        <w:rPr>
          <w:rFonts w:ascii="Times New Roman" w:eastAsia="Times New Roman" w:hAnsi="Times New Roman" w:cs="Times New Roman"/>
          <w:color w:val="010101"/>
          <w:sz w:val="28"/>
          <w:szCs w:val="28"/>
          <w:lang w:eastAsia="ru-RU"/>
        </w:rPr>
        <w:t xml:space="preserve"> финансового года. Таким образом, общая сумма  </w:t>
      </w:r>
      <w:r w:rsidRPr="00203904">
        <w:rPr>
          <w:rFonts w:ascii="Times New Roman" w:eastAsia="Times New Roman" w:hAnsi="Times New Roman" w:cs="Times New Roman"/>
          <w:bCs/>
          <w:color w:val="010101"/>
          <w:sz w:val="28"/>
          <w:szCs w:val="28"/>
          <w:lang w:eastAsia="ru-RU"/>
        </w:rPr>
        <w:t>необоснованно израсходованных средств, вследствие несвоевременного внесения изменений в план ФХД за 2020 год составляет  819174  руб. 57 коп</w:t>
      </w:r>
      <w:proofErr w:type="gramStart"/>
      <w:r w:rsidRPr="00203904">
        <w:rPr>
          <w:rFonts w:ascii="Times New Roman" w:eastAsia="Times New Roman" w:hAnsi="Times New Roman" w:cs="Times New Roman"/>
          <w:bCs/>
          <w:color w:val="010101"/>
          <w:sz w:val="28"/>
          <w:szCs w:val="28"/>
          <w:lang w:eastAsia="ru-RU"/>
        </w:rPr>
        <w:t xml:space="preserve">., </w:t>
      </w:r>
      <w:proofErr w:type="gramEnd"/>
      <w:r w:rsidRPr="00203904">
        <w:rPr>
          <w:rFonts w:ascii="Times New Roman" w:eastAsia="Times New Roman" w:hAnsi="Times New Roman" w:cs="Times New Roman"/>
          <w:bCs/>
          <w:color w:val="010101"/>
          <w:sz w:val="28"/>
          <w:szCs w:val="28"/>
          <w:lang w:eastAsia="ru-RU"/>
        </w:rPr>
        <w:t>за 2021 год 1088044 рублей 11 копеек;</w:t>
      </w:r>
    </w:p>
    <w:p w:rsidR="009C4C16" w:rsidRPr="00203904" w:rsidRDefault="009C4C16" w:rsidP="00203904">
      <w:pPr>
        <w:widowControl w:val="0"/>
        <w:spacing w:after="0"/>
        <w:ind w:right="28"/>
        <w:jc w:val="both"/>
        <w:rPr>
          <w:rFonts w:ascii="Times New Roman" w:hAnsi="Times New Roman" w:cs="Times New Roman"/>
          <w:b/>
          <w:sz w:val="28"/>
          <w:szCs w:val="28"/>
        </w:rPr>
      </w:pPr>
      <w:r w:rsidRPr="00203904">
        <w:rPr>
          <w:rFonts w:ascii="Times New Roman" w:hAnsi="Times New Roman" w:cs="Times New Roman"/>
          <w:sz w:val="28"/>
          <w:szCs w:val="28"/>
        </w:rPr>
        <w:t xml:space="preserve">         </w:t>
      </w:r>
      <w:proofErr w:type="gramStart"/>
      <w:r w:rsidRPr="00203904">
        <w:rPr>
          <w:rFonts w:ascii="Times New Roman" w:hAnsi="Times New Roman" w:cs="Times New Roman"/>
          <w:sz w:val="28"/>
          <w:szCs w:val="28"/>
        </w:rPr>
        <w:t>- нарушение п.8 статьи 2 Положения о порядке формирования  муниципального задания на оказание муниципальных услуг (выполнение работ) в отношении муниципальных учреждений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утвержденного  </w:t>
      </w:r>
      <w:r w:rsidRPr="00203904">
        <w:rPr>
          <w:rFonts w:ascii="Times New Roman" w:hAnsi="Times New Roman" w:cs="Times New Roman"/>
          <w:color w:val="010101"/>
          <w:sz w:val="28"/>
          <w:szCs w:val="28"/>
        </w:rPr>
        <w:t>Постановлением администрации муниципального образования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w:t>
      </w:r>
      <w:r w:rsidRPr="00203904">
        <w:rPr>
          <w:rFonts w:ascii="Times New Roman" w:hAnsi="Times New Roman" w:cs="Times New Roman"/>
          <w:bCs/>
          <w:sz w:val="28"/>
          <w:szCs w:val="28"/>
        </w:rPr>
        <w:t>от 11  апреля  2018г. №190/1</w:t>
      </w:r>
      <w:r w:rsidRPr="00203904">
        <w:rPr>
          <w:rFonts w:ascii="Times New Roman" w:hAnsi="Times New Roman" w:cs="Times New Roman"/>
          <w:color w:val="010101"/>
          <w:sz w:val="28"/>
          <w:szCs w:val="28"/>
        </w:rPr>
        <w:t xml:space="preserve"> отчеты за проверяемый период </w:t>
      </w:r>
      <w:r w:rsidRPr="00203904">
        <w:rPr>
          <w:rFonts w:ascii="Times New Roman" w:hAnsi="Times New Roman" w:cs="Times New Roman"/>
          <w:sz w:val="28"/>
          <w:szCs w:val="28"/>
        </w:rPr>
        <w:t>о выполнении муниципального задания (2020-2021 г.), формируемые соответственно по форме согласно приложению N 1 к Положению не размещены в</w:t>
      </w:r>
      <w:proofErr w:type="gramEnd"/>
      <w:r w:rsidRPr="00203904">
        <w:rPr>
          <w:rFonts w:ascii="Times New Roman" w:hAnsi="Times New Roman" w:cs="Times New Roman"/>
          <w:sz w:val="28"/>
          <w:szCs w:val="28"/>
        </w:rPr>
        <w:t xml:space="preserve"> установленном </w:t>
      </w:r>
      <w:proofErr w:type="gramStart"/>
      <w:r w:rsidRPr="00203904">
        <w:rPr>
          <w:rFonts w:ascii="Times New Roman" w:hAnsi="Times New Roman" w:cs="Times New Roman"/>
          <w:sz w:val="28"/>
          <w:szCs w:val="28"/>
        </w:rPr>
        <w:t>порядке</w:t>
      </w:r>
      <w:proofErr w:type="gramEnd"/>
      <w:r w:rsidRPr="00203904">
        <w:rPr>
          <w:rFonts w:ascii="Times New Roman" w:hAnsi="Times New Roman" w:cs="Times New Roman"/>
          <w:sz w:val="28"/>
          <w:szCs w:val="28"/>
        </w:rPr>
        <w:t xml:space="preserve">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9" w:history="1">
        <w:r w:rsidRPr="00203904">
          <w:rPr>
            <w:rStyle w:val="a4"/>
            <w:rFonts w:ascii="Times New Roman" w:hAnsi="Times New Roman" w:cs="Times New Roman"/>
            <w:sz w:val="28"/>
            <w:szCs w:val="28"/>
          </w:rPr>
          <w:t>www.bus.gov.ru</w:t>
        </w:r>
      </w:hyperlink>
      <w:r w:rsidRPr="00203904">
        <w:rPr>
          <w:rFonts w:ascii="Times New Roman" w:hAnsi="Times New Roman" w:cs="Times New Roman"/>
          <w:sz w:val="28"/>
          <w:szCs w:val="28"/>
        </w:rPr>
        <w:t>);</w:t>
      </w:r>
    </w:p>
    <w:p w:rsidR="009C4C16" w:rsidRPr="00203904" w:rsidRDefault="009C4C16" w:rsidP="00203904">
      <w:pPr>
        <w:pStyle w:val="ConsPlusNormal"/>
        <w:spacing w:line="276" w:lineRule="auto"/>
        <w:ind w:firstLine="540"/>
        <w:jc w:val="both"/>
        <w:rPr>
          <w:rFonts w:ascii="Times New Roman" w:hAnsi="Times New Roman" w:cs="Times New Roman"/>
          <w:bCs/>
          <w:sz w:val="28"/>
          <w:szCs w:val="28"/>
        </w:rPr>
      </w:pPr>
      <w:r w:rsidRPr="00203904">
        <w:rPr>
          <w:rFonts w:ascii="Times New Roman" w:hAnsi="Times New Roman" w:cs="Times New Roman"/>
          <w:sz w:val="28"/>
          <w:szCs w:val="28"/>
        </w:rPr>
        <w:lastRenderedPageBreak/>
        <w:t>- нарушение пункта 9 раздела 3 Положения о порядке формирования  муниципального задания на оказание муниципальных услуг (выполнение работ) в отношении муниципальных учреждений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утвержденного Постановлением администрации </w:t>
      </w:r>
      <w:r w:rsidRPr="00203904">
        <w:rPr>
          <w:rFonts w:ascii="Times New Roman" w:hAnsi="Times New Roman" w:cs="Times New Roman"/>
          <w:color w:val="010101"/>
          <w:sz w:val="28"/>
          <w:szCs w:val="28"/>
        </w:rPr>
        <w:t>муниципального образования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w:t>
      </w:r>
      <w:r w:rsidRPr="00203904">
        <w:rPr>
          <w:rFonts w:ascii="Times New Roman" w:hAnsi="Times New Roman" w:cs="Times New Roman"/>
          <w:bCs/>
          <w:sz w:val="28"/>
          <w:szCs w:val="28"/>
        </w:rPr>
        <w:t>№190/1</w:t>
      </w:r>
      <w:r w:rsidRPr="00203904">
        <w:rPr>
          <w:rFonts w:ascii="Times New Roman" w:hAnsi="Times New Roman" w:cs="Times New Roman"/>
          <w:sz w:val="28"/>
          <w:szCs w:val="28"/>
        </w:rPr>
        <w:t xml:space="preserve">г.  </w:t>
      </w:r>
      <w:r w:rsidRPr="00203904">
        <w:rPr>
          <w:rFonts w:ascii="Times New Roman" w:hAnsi="Times New Roman" w:cs="Times New Roman"/>
          <w:bCs/>
          <w:sz w:val="28"/>
          <w:szCs w:val="28"/>
        </w:rPr>
        <w:t>от 11  апреля  2018г. нормативные затраты не рассчитаны;</w:t>
      </w:r>
    </w:p>
    <w:p w:rsidR="009C4C16" w:rsidRPr="00203904" w:rsidRDefault="009C4C16" w:rsidP="00203904">
      <w:pPr>
        <w:pStyle w:val="ConsPlusNormal"/>
        <w:spacing w:line="276" w:lineRule="auto"/>
        <w:ind w:firstLine="540"/>
        <w:jc w:val="both"/>
        <w:rPr>
          <w:rFonts w:ascii="Times New Roman" w:hAnsi="Times New Roman" w:cs="Times New Roman"/>
          <w:sz w:val="28"/>
          <w:szCs w:val="28"/>
        </w:rPr>
      </w:pPr>
      <w:proofErr w:type="gramStart"/>
      <w:r w:rsidRPr="00203904">
        <w:rPr>
          <w:rFonts w:ascii="Times New Roman" w:hAnsi="Times New Roman" w:cs="Times New Roman"/>
          <w:sz w:val="28"/>
          <w:szCs w:val="28"/>
        </w:rPr>
        <w:t>- нарушение пункта 37 порядке формирования  муниципального задания на оказание муниципальных услуг (выполнение работ) в отношении муниципальных учреждений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утвержденного Постановлением администрации </w:t>
      </w:r>
      <w:r w:rsidRPr="00203904">
        <w:rPr>
          <w:rFonts w:ascii="Times New Roman" w:hAnsi="Times New Roman" w:cs="Times New Roman"/>
          <w:color w:val="010101"/>
          <w:sz w:val="28"/>
          <w:szCs w:val="28"/>
        </w:rPr>
        <w:t>муниципального образования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w:t>
      </w:r>
      <w:r w:rsidRPr="00203904">
        <w:rPr>
          <w:rFonts w:ascii="Times New Roman" w:hAnsi="Times New Roman" w:cs="Times New Roman"/>
          <w:bCs/>
          <w:sz w:val="28"/>
          <w:szCs w:val="28"/>
        </w:rPr>
        <w:t>№190/1</w:t>
      </w:r>
      <w:r w:rsidRPr="00203904">
        <w:rPr>
          <w:rFonts w:ascii="Times New Roman" w:hAnsi="Times New Roman" w:cs="Times New Roman"/>
          <w:sz w:val="28"/>
          <w:szCs w:val="28"/>
        </w:rPr>
        <w:t xml:space="preserve">г.  </w:t>
      </w:r>
      <w:r w:rsidRPr="00203904">
        <w:rPr>
          <w:rFonts w:ascii="Times New Roman" w:hAnsi="Times New Roman" w:cs="Times New Roman"/>
          <w:bCs/>
          <w:sz w:val="28"/>
          <w:szCs w:val="28"/>
        </w:rPr>
        <w:t>от 11  апреля  2018г.</w:t>
      </w:r>
      <w:r w:rsidRPr="00203904">
        <w:rPr>
          <w:rFonts w:ascii="Times New Roman" w:hAnsi="Times New Roman" w:cs="Times New Roman"/>
          <w:sz w:val="28"/>
          <w:szCs w:val="28"/>
        </w:rPr>
        <w:t xml:space="preserve">, субсидия в период 2021 года предоставлялась Учреждению в отсутствии Соглашение (дополнительного соглашения) о предоставлении субсидии на сумму 130000,00 рублей (4964749,88-4834749,88=130000,00). </w:t>
      </w:r>
      <w:proofErr w:type="gramEnd"/>
    </w:p>
    <w:p w:rsidR="009C4C16" w:rsidRPr="00203904" w:rsidRDefault="009C4C16" w:rsidP="00203904">
      <w:pPr>
        <w:widowControl w:val="0"/>
        <w:tabs>
          <w:tab w:val="left" w:pos="0"/>
        </w:tabs>
        <w:autoSpaceDE w:val="0"/>
        <w:autoSpaceDN w:val="0"/>
        <w:adjustRightInd w:val="0"/>
        <w:spacing w:after="0"/>
        <w:ind w:firstLine="709"/>
        <w:jc w:val="both"/>
        <w:rPr>
          <w:rFonts w:ascii="Times New Roman" w:hAnsi="Times New Roman" w:cs="Times New Roman"/>
          <w:sz w:val="28"/>
          <w:szCs w:val="28"/>
        </w:rPr>
      </w:pPr>
      <w:r w:rsidRPr="00203904">
        <w:rPr>
          <w:rFonts w:ascii="Times New Roman" w:hAnsi="Times New Roman" w:cs="Times New Roman"/>
          <w:sz w:val="28"/>
          <w:szCs w:val="28"/>
        </w:rPr>
        <w:t xml:space="preserve">- нарушение  </w:t>
      </w:r>
      <w:hyperlink r:id="rId10" w:anchor="3" w:tooltip="п. 3 ст. 298 ГК РФ" w:history="1">
        <w:r w:rsidRPr="00203904">
          <w:rPr>
            <w:rStyle w:val="a4"/>
            <w:rFonts w:ascii="Times New Roman" w:hAnsi="Times New Roman" w:cs="Times New Roman"/>
            <w:sz w:val="28"/>
            <w:szCs w:val="28"/>
            <w:bdr w:val="none" w:sz="0" w:space="0" w:color="auto" w:frame="1"/>
          </w:rPr>
          <w:t>п. 3 ст. 298</w:t>
        </w:r>
      </w:hyperlink>
      <w:r w:rsidRPr="00203904">
        <w:rPr>
          <w:rFonts w:ascii="Times New Roman" w:hAnsi="Times New Roman" w:cs="Times New Roman"/>
          <w:sz w:val="28"/>
          <w:szCs w:val="28"/>
        </w:rPr>
        <w:t> </w:t>
      </w:r>
      <w:r w:rsidRPr="00203904">
        <w:rPr>
          <w:rFonts w:ascii="Times New Roman" w:hAnsi="Times New Roman" w:cs="Times New Roman"/>
          <w:color w:val="000000"/>
          <w:sz w:val="28"/>
          <w:szCs w:val="28"/>
        </w:rPr>
        <w:t xml:space="preserve">Гражданского кодекса РФ, п. 4 ст. 9.2 Закона № 7-ФЗ «О некоммерческих организациях». </w:t>
      </w:r>
      <w:r w:rsidRPr="00203904">
        <w:rPr>
          <w:rFonts w:ascii="Times New Roman" w:hAnsi="Times New Roman" w:cs="Times New Roman"/>
          <w:sz w:val="28"/>
          <w:szCs w:val="28"/>
        </w:rPr>
        <w:t xml:space="preserve">Указанный Устав не содержит цели  о приносящей доход деятельности (оказание платных услуг). </w:t>
      </w:r>
    </w:p>
    <w:p w:rsidR="009C4C16" w:rsidRPr="00203904" w:rsidRDefault="009C4C16" w:rsidP="00203904">
      <w:pPr>
        <w:pStyle w:val="a3"/>
        <w:widowControl w:val="0"/>
        <w:spacing w:before="0" w:beforeAutospacing="0" w:after="0" w:afterAutospacing="0" w:line="276" w:lineRule="auto"/>
        <w:ind w:firstLine="708"/>
        <w:jc w:val="both"/>
        <w:rPr>
          <w:color w:val="000000" w:themeColor="text1"/>
          <w:sz w:val="28"/>
          <w:szCs w:val="28"/>
        </w:rPr>
      </w:pPr>
      <w:r w:rsidRPr="00203904">
        <w:rPr>
          <w:sz w:val="28"/>
          <w:szCs w:val="28"/>
        </w:rPr>
        <w:t>-</w:t>
      </w:r>
      <w:r w:rsidRPr="00203904">
        <w:rPr>
          <w:b/>
          <w:sz w:val="28"/>
          <w:szCs w:val="28"/>
        </w:rPr>
        <w:t xml:space="preserve"> </w:t>
      </w:r>
      <w:proofErr w:type="gramStart"/>
      <w:r w:rsidRPr="00203904">
        <w:rPr>
          <w:sz w:val="28"/>
          <w:szCs w:val="28"/>
        </w:rPr>
        <w:t>н</w:t>
      </w:r>
      <w:proofErr w:type="gramEnd"/>
      <w:r w:rsidRPr="00203904">
        <w:rPr>
          <w:sz w:val="28"/>
          <w:szCs w:val="28"/>
        </w:rPr>
        <w:t>арушение</w:t>
      </w:r>
      <w:r w:rsidRPr="00203904">
        <w:rPr>
          <w:color w:val="333333"/>
          <w:sz w:val="28"/>
          <w:szCs w:val="28"/>
        </w:rPr>
        <w:t xml:space="preserve"> статьи 13 Закона № 402-ФЗ «О бухгалтерском учете»</w:t>
      </w:r>
      <w:r w:rsidRPr="00203904">
        <w:rPr>
          <w:sz w:val="28"/>
          <w:szCs w:val="28"/>
        </w:rPr>
        <w:t xml:space="preserve"> в отчетах форма № 0503737 об исполнении плана его ФХД в графе 4 «Утверждено плановых назначений» указаны суммы: в отчете форма № 0503737 на 01.01.2021 г. доходы  «400000,00»  руб., расходы «562753,41» руб., на 01.01.2022 г. доходы «322796,94» руб., расходы «473013,97» руб., которые не соответствуют данным плана ФХД за 2020 и 2021 годы, что привело к искажению отчета. </w:t>
      </w:r>
      <w:r w:rsidRPr="00203904">
        <w:rPr>
          <w:color w:val="000000" w:themeColor="text1"/>
          <w:sz w:val="28"/>
          <w:szCs w:val="28"/>
        </w:rPr>
        <w:t xml:space="preserve">Недостоверность бюджетной отчетности выражается в несоблюдении требований Инструкции № 191н «О порядке составления и представления годовой, квартальной и месячной отчетности об исполнении бюджетов бюджетной системы РФ». </w:t>
      </w:r>
    </w:p>
    <w:p w:rsidR="009C4C16" w:rsidRPr="00203904" w:rsidRDefault="009C4C16" w:rsidP="00203904">
      <w:pPr>
        <w:widowControl w:val="0"/>
        <w:spacing w:after="0"/>
        <w:ind w:firstLine="540"/>
        <w:jc w:val="both"/>
        <w:rPr>
          <w:rFonts w:ascii="Times New Roman" w:hAnsi="Times New Roman" w:cs="Times New Roman"/>
          <w:color w:val="000000" w:themeColor="text1"/>
          <w:sz w:val="28"/>
          <w:szCs w:val="28"/>
        </w:rPr>
      </w:pPr>
      <w:r w:rsidRPr="00203904">
        <w:rPr>
          <w:rFonts w:ascii="Times New Roman" w:hAnsi="Times New Roman" w:cs="Times New Roman"/>
          <w:bCs/>
          <w:color w:val="000000" w:themeColor="text1"/>
          <w:sz w:val="28"/>
          <w:szCs w:val="28"/>
        </w:rPr>
        <w:t xml:space="preserve">- </w:t>
      </w:r>
      <w:proofErr w:type="gramStart"/>
      <w:r w:rsidRPr="00203904">
        <w:rPr>
          <w:rFonts w:ascii="Times New Roman" w:hAnsi="Times New Roman" w:cs="Times New Roman"/>
          <w:bCs/>
          <w:color w:val="000000" w:themeColor="text1"/>
          <w:sz w:val="28"/>
          <w:szCs w:val="28"/>
        </w:rPr>
        <w:t>н</w:t>
      </w:r>
      <w:proofErr w:type="gramEnd"/>
      <w:r w:rsidRPr="00203904">
        <w:rPr>
          <w:rFonts w:ascii="Times New Roman" w:hAnsi="Times New Roman" w:cs="Times New Roman"/>
          <w:bCs/>
          <w:color w:val="000000" w:themeColor="text1"/>
          <w:sz w:val="28"/>
          <w:szCs w:val="28"/>
        </w:rPr>
        <w:t xml:space="preserve">арушен  </w:t>
      </w:r>
      <w:hyperlink r:id="rId11" w:history="1">
        <w:proofErr w:type="spellStart"/>
        <w:r w:rsidRPr="00203904">
          <w:rPr>
            <w:rStyle w:val="a4"/>
            <w:rFonts w:ascii="Times New Roman" w:hAnsi="Times New Roman" w:cs="Times New Roman"/>
            <w:color w:val="000000" w:themeColor="text1"/>
            <w:sz w:val="28"/>
            <w:szCs w:val="28"/>
          </w:rPr>
          <w:t>абз</w:t>
        </w:r>
        <w:proofErr w:type="spellEnd"/>
        <w:r w:rsidRPr="00203904">
          <w:rPr>
            <w:rStyle w:val="a4"/>
            <w:rFonts w:ascii="Times New Roman" w:hAnsi="Times New Roman" w:cs="Times New Roman"/>
            <w:color w:val="000000" w:themeColor="text1"/>
            <w:sz w:val="28"/>
            <w:szCs w:val="28"/>
          </w:rPr>
          <w:t xml:space="preserve">. 2 </w:t>
        </w:r>
        <w:proofErr w:type="spellStart"/>
        <w:r w:rsidRPr="00203904">
          <w:rPr>
            <w:rStyle w:val="a4"/>
            <w:rFonts w:ascii="Times New Roman" w:hAnsi="Times New Roman" w:cs="Times New Roman"/>
            <w:color w:val="000000" w:themeColor="text1"/>
            <w:sz w:val="28"/>
            <w:szCs w:val="28"/>
          </w:rPr>
          <w:t>пп</w:t>
        </w:r>
        <w:proofErr w:type="spellEnd"/>
        <w:r w:rsidRPr="00203904">
          <w:rPr>
            <w:rStyle w:val="a4"/>
            <w:rFonts w:ascii="Times New Roman" w:hAnsi="Times New Roman" w:cs="Times New Roman"/>
            <w:color w:val="000000" w:themeColor="text1"/>
            <w:sz w:val="28"/>
            <w:szCs w:val="28"/>
          </w:rPr>
          <w:t>. 6.3 п. 6</w:t>
        </w:r>
      </w:hyperlink>
      <w:r w:rsidRPr="00203904">
        <w:rPr>
          <w:rFonts w:ascii="Times New Roman" w:hAnsi="Times New Roman" w:cs="Times New Roman"/>
          <w:color w:val="000000" w:themeColor="text1"/>
          <w:sz w:val="28"/>
          <w:szCs w:val="28"/>
        </w:rPr>
        <w:t xml:space="preserve"> Указания Банка России от 11.03.2014 N 3210-У; </w:t>
      </w:r>
      <w:r w:rsidRPr="00203904">
        <w:rPr>
          <w:rFonts w:ascii="Times New Roman" w:hAnsi="Times New Roman" w:cs="Times New Roman"/>
          <w:color w:val="0A0A0A"/>
          <w:sz w:val="28"/>
          <w:szCs w:val="28"/>
          <w:shd w:val="clear" w:color="auto" w:fill="FFFFFF"/>
        </w:rPr>
        <w:t xml:space="preserve">п. 26 Постановления Правительства РФ  «Об особенностях направления работников в служебные командировки» от 13.10.2008 № 749, </w:t>
      </w:r>
      <w:r w:rsidRPr="00203904">
        <w:rPr>
          <w:rFonts w:ascii="Times New Roman" w:hAnsi="Times New Roman" w:cs="Times New Roman"/>
          <w:color w:val="000000" w:themeColor="text1"/>
          <w:sz w:val="28"/>
          <w:szCs w:val="28"/>
        </w:rPr>
        <w:t>авансовый отчет представлен за пределами срока;</w:t>
      </w:r>
    </w:p>
    <w:p w:rsidR="009C4C16" w:rsidRPr="00203904" w:rsidRDefault="009C4C16" w:rsidP="00203904">
      <w:pPr>
        <w:widowControl w:val="0"/>
        <w:spacing w:after="0"/>
        <w:ind w:firstLine="597"/>
        <w:contextualSpacing/>
        <w:jc w:val="both"/>
        <w:rPr>
          <w:rFonts w:ascii="Times New Roman" w:hAnsi="Times New Roman" w:cs="Times New Roman"/>
          <w:sz w:val="28"/>
          <w:szCs w:val="28"/>
        </w:rPr>
      </w:pPr>
      <w:proofErr w:type="gramStart"/>
      <w:r w:rsidRPr="00203904">
        <w:rPr>
          <w:rFonts w:ascii="Times New Roman" w:hAnsi="Times New Roman" w:cs="Times New Roman"/>
          <w:sz w:val="28"/>
          <w:szCs w:val="28"/>
        </w:rPr>
        <w:t>- нарушение абзаца 17 раздела 2 Условий оплаты труда работников муниципальных органов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к Постановлению администрации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от 11 ноября 2008 г. № 856, согласно которого размеры окладов (должностные оклады) работников, занимаемых должности, включенные в профессиональные квалификационные группы иных видов экономической деятельности, для МБУ «Редакция газеты «</w:t>
      </w:r>
      <w:proofErr w:type="spellStart"/>
      <w:r w:rsidRPr="00203904">
        <w:rPr>
          <w:rFonts w:ascii="Times New Roman" w:hAnsi="Times New Roman" w:cs="Times New Roman"/>
          <w:sz w:val="28"/>
          <w:szCs w:val="28"/>
        </w:rPr>
        <w:t>Улаганнын</w:t>
      </w:r>
      <w:proofErr w:type="spellEnd"/>
      <w:r w:rsidRPr="00203904">
        <w:rPr>
          <w:rFonts w:ascii="Times New Roman" w:hAnsi="Times New Roman" w:cs="Times New Roman"/>
          <w:sz w:val="28"/>
          <w:szCs w:val="28"/>
        </w:rPr>
        <w:t xml:space="preserve"> </w:t>
      </w:r>
      <w:proofErr w:type="spellStart"/>
      <w:r w:rsidRPr="00203904">
        <w:rPr>
          <w:rFonts w:ascii="Times New Roman" w:hAnsi="Times New Roman" w:cs="Times New Roman"/>
          <w:sz w:val="28"/>
          <w:szCs w:val="28"/>
        </w:rPr>
        <w:t>солундары</w:t>
      </w:r>
      <w:proofErr w:type="spellEnd"/>
      <w:r w:rsidRPr="00203904">
        <w:rPr>
          <w:rFonts w:ascii="Times New Roman" w:hAnsi="Times New Roman" w:cs="Times New Roman"/>
          <w:sz w:val="28"/>
          <w:szCs w:val="28"/>
        </w:rPr>
        <w:t xml:space="preserve">» вид экономической деятельности </w:t>
      </w:r>
      <w:r w:rsidRPr="00203904">
        <w:rPr>
          <w:rFonts w:ascii="Times New Roman" w:hAnsi="Times New Roman" w:cs="Times New Roman"/>
          <w:b/>
          <w:bCs/>
          <w:color w:val="444444"/>
          <w:sz w:val="28"/>
          <w:szCs w:val="28"/>
          <w:shd w:val="clear" w:color="auto" w:fill="FFFFFF"/>
        </w:rPr>
        <w:t>"Деятельность издательская"</w:t>
      </w:r>
      <w:r w:rsidRPr="00203904">
        <w:rPr>
          <w:rFonts w:ascii="Times New Roman" w:hAnsi="Times New Roman" w:cs="Times New Roman"/>
          <w:sz w:val="28"/>
          <w:szCs w:val="28"/>
        </w:rPr>
        <w:t xml:space="preserve"> по профессиональной </w:t>
      </w:r>
      <w:r w:rsidRPr="00203904">
        <w:rPr>
          <w:rFonts w:ascii="Times New Roman" w:hAnsi="Times New Roman" w:cs="Times New Roman"/>
          <w:sz w:val="28"/>
          <w:szCs w:val="28"/>
        </w:rPr>
        <w:lastRenderedPageBreak/>
        <w:t>квалификационной группе должностей</w:t>
      </w:r>
      <w:proofErr w:type="gramEnd"/>
      <w:r w:rsidRPr="00203904">
        <w:rPr>
          <w:rFonts w:ascii="Times New Roman" w:hAnsi="Times New Roman" w:cs="Times New Roman"/>
          <w:sz w:val="28"/>
          <w:szCs w:val="28"/>
        </w:rPr>
        <w:t xml:space="preserve"> </w:t>
      </w:r>
      <w:proofErr w:type="gramStart"/>
      <w:r w:rsidRPr="00203904">
        <w:rPr>
          <w:rFonts w:ascii="Times New Roman" w:hAnsi="Times New Roman" w:cs="Times New Roman"/>
          <w:sz w:val="28"/>
          <w:szCs w:val="28"/>
        </w:rPr>
        <w:t>работников печатных средств массовой информации  (Приказ Министерства здравоохранения и социального развития РФ№ 342н от 18 июля 2008 г. «Об утверждении  профессиональных квалификационных групп должностей работников печатных средств массовой информации») не установлены муниципальными органами по согласованию с Управлением по экономике и бюджетному планированию администрации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с учетом условий оплаты труда, установленных для аналогичных должностей исполнительными органами муниципальной власти, курирующими</w:t>
      </w:r>
      <w:proofErr w:type="gramEnd"/>
      <w:r w:rsidRPr="00203904">
        <w:rPr>
          <w:rFonts w:ascii="Times New Roman" w:hAnsi="Times New Roman" w:cs="Times New Roman"/>
          <w:sz w:val="28"/>
          <w:szCs w:val="28"/>
        </w:rPr>
        <w:t xml:space="preserve"> соответствующую отрасль (сферу) – Отдел культуры администрации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Исходя из изложенного, составленные и утвержденные </w:t>
      </w:r>
      <w:r w:rsidRPr="00203904">
        <w:rPr>
          <w:rFonts w:ascii="Times New Roman" w:hAnsi="Times New Roman" w:cs="Times New Roman"/>
          <w:sz w:val="28"/>
          <w:szCs w:val="28"/>
          <w:u w:val="single"/>
        </w:rPr>
        <w:t>штатные расписания МБУ «Редакция газеты «</w:t>
      </w:r>
      <w:proofErr w:type="spellStart"/>
      <w:r w:rsidRPr="00203904">
        <w:rPr>
          <w:rFonts w:ascii="Times New Roman" w:hAnsi="Times New Roman" w:cs="Times New Roman"/>
          <w:sz w:val="28"/>
          <w:szCs w:val="28"/>
          <w:u w:val="single"/>
        </w:rPr>
        <w:t>Улаганнын</w:t>
      </w:r>
      <w:proofErr w:type="spellEnd"/>
      <w:r w:rsidRPr="00203904">
        <w:rPr>
          <w:rFonts w:ascii="Times New Roman" w:hAnsi="Times New Roman" w:cs="Times New Roman"/>
          <w:sz w:val="28"/>
          <w:szCs w:val="28"/>
          <w:u w:val="single"/>
        </w:rPr>
        <w:t xml:space="preserve"> </w:t>
      </w:r>
      <w:proofErr w:type="spellStart"/>
      <w:r w:rsidRPr="00203904">
        <w:rPr>
          <w:rFonts w:ascii="Times New Roman" w:hAnsi="Times New Roman" w:cs="Times New Roman"/>
          <w:sz w:val="28"/>
          <w:szCs w:val="28"/>
          <w:u w:val="single"/>
        </w:rPr>
        <w:t>солундары</w:t>
      </w:r>
      <w:proofErr w:type="spellEnd"/>
      <w:r w:rsidRPr="00203904">
        <w:rPr>
          <w:rFonts w:ascii="Times New Roman" w:hAnsi="Times New Roman" w:cs="Times New Roman"/>
          <w:sz w:val="28"/>
          <w:szCs w:val="28"/>
          <w:u w:val="single"/>
        </w:rPr>
        <w:t xml:space="preserve">» </w:t>
      </w:r>
      <w:r w:rsidRPr="00203904">
        <w:rPr>
          <w:rFonts w:ascii="Times New Roman" w:hAnsi="Times New Roman" w:cs="Times New Roman"/>
          <w:sz w:val="28"/>
          <w:szCs w:val="28"/>
        </w:rPr>
        <w:t>не имеют правовых оснований -  законного основания. Что влечет за собой незаконную выплату заработной платы.</w:t>
      </w:r>
    </w:p>
    <w:p w:rsidR="00CB6FBF" w:rsidRPr="00203904" w:rsidRDefault="009C4C16" w:rsidP="00203904">
      <w:pPr>
        <w:pStyle w:val="a3"/>
        <w:widowControl w:val="0"/>
        <w:shd w:val="clear" w:color="auto" w:fill="FFFFFF"/>
        <w:spacing w:before="0" w:beforeAutospacing="0" w:after="0" w:afterAutospacing="0" w:line="276" w:lineRule="auto"/>
        <w:ind w:firstLine="708"/>
        <w:jc w:val="both"/>
        <w:textAlignment w:val="baseline"/>
        <w:rPr>
          <w:color w:val="000000"/>
          <w:sz w:val="28"/>
          <w:szCs w:val="28"/>
        </w:rPr>
      </w:pPr>
      <w:r w:rsidRPr="00203904">
        <w:rPr>
          <w:color w:val="000000"/>
          <w:sz w:val="28"/>
          <w:szCs w:val="28"/>
        </w:rPr>
        <w:t xml:space="preserve">- </w:t>
      </w:r>
      <w:proofErr w:type="gramStart"/>
      <w:r w:rsidRPr="00203904">
        <w:rPr>
          <w:color w:val="000000"/>
          <w:sz w:val="28"/>
          <w:szCs w:val="28"/>
        </w:rPr>
        <w:t>н</w:t>
      </w:r>
      <w:proofErr w:type="gramEnd"/>
      <w:r w:rsidRPr="00203904">
        <w:rPr>
          <w:color w:val="000000"/>
          <w:sz w:val="28"/>
          <w:szCs w:val="28"/>
        </w:rPr>
        <w:t>арушение п. 4 «Порядка определения объема и условий предоставления из бюджета МО «</w:t>
      </w:r>
      <w:proofErr w:type="spellStart"/>
      <w:r w:rsidRPr="00203904">
        <w:rPr>
          <w:color w:val="000000"/>
          <w:sz w:val="28"/>
          <w:szCs w:val="28"/>
        </w:rPr>
        <w:t>Улаганский</w:t>
      </w:r>
      <w:proofErr w:type="spellEnd"/>
      <w:r w:rsidRPr="00203904">
        <w:rPr>
          <w:color w:val="000000"/>
          <w:sz w:val="28"/>
          <w:szCs w:val="28"/>
        </w:rPr>
        <w:t xml:space="preserve"> район» субсидий  бюджетным и автономным учреждением МО «</w:t>
      </w:r>
      <w:proofErr w:type="spellStart"/>
      <w:r w:rsidRPr="00203904">
        <w:rPr>
          <w:color w:val="000000"/>
          <w:sz w:val="28"/>
          <w:szCs w:val="28"/>
        </w:rPr>
        <w:t>Улаганский</w:t>
      </w:r>
      <w:proofErr w:type="spellEnd"/>
      <w:r w:rsidRPr="00203904">
        <w:rPr>
          <w:color w:val="000000"/>
          <w:sz w:val="28"/>
          <w:szCs w:val="28"/>
        </w:rPr>
        <w:t xml:space="preserve"> район» на иные цели», утвержденным постановлением администрации МО «</w:t>
      </w:r>
      <w:proofErr w:type="spellStart"/>
      <w:r w:rsidRPr="00203904">
        <w:rPr>
          <w:color w:val="000000"/>
          <w:sz w:val="28"/>
          <w:szCs w:val="28"/>
        </w:rPr>
        <w:t>Улаганский</w:t>
      </w:r>
      <w:proofErr w:type="spellEnd"/>
      <w:r w:rsidRPr="00203904">
        <w:rPr>
          <w:color w:val="000000"/>
          <w:sz w:val="28"/>
          <w:szCs w:val="28"/>
        </w:rPr>
        <w:t xml:space="preserve"> район» № 583 от 31.08.2011 г. </w:t>
      </w:r>
      <w:r w:rsidRPr="00203904">
        <w:rPr>
          <w:b/>
          <w:color w:val="000000"/>
          <w:sz w:val="28"/>
          <w:szCs w:val="28"/>
        </w:rPr>
        <w:t xml:space="preserve"> </w:t>
      </w:r>
      <w:r w:rsidRPr="00203904">
        <w:rPr>
          <w:color w:val="000000"/>
          <w:sz w:val="28"/>
          <w:szCs w:val="28"/>
        </w:rPr>
        <w:t xml:space="preserve">в Соглашениях не определены: </w:t>
      </w:r>
    </w:p>
    <w:p w:rsidR="00CB6FBF" w:rsidRPr="00203904" w:rsidRDefault="00CB6FBF" w:rsidP="00203904">
      <w:pPr>
        <w:pStyle w:val="a3"/>
        <w:widowControl w:val="0"/>
        <w:shd w:val="clear" w:color="auto" w:fill="FFFFFF"/>
        <w:spacing w:before="0" w:beforeAutospacing="0" w:after="0" w:afterAutospacing="0" w:line="276" w:lineRule="auto"/>
        <w:ind w:firstLine="708"/>
        <w:jc w:val="both"/>
        <w:textAlignment w:val="baseline"/>
        <w:rPr>
          <w:color w:val="000000"/>
          <w:sz w:val="28"/>
          <w:szCs w:val="28"/>
        </w:rPr>
      </w:pPr>
      <w:r w:rsidRPr="00203904">
        <w:rPr>
          <w:color w:val="000000"/>
          <w:sz w:val="28"/>
          <w:szCs w:val="28"/>
        </w:rPr>
        <w:t>1)</w:t>
      </w:r>
      <w:r w:rsidR="009C4C16" w:rsidRPr="00203904">
        <w:rPr>
          <w:color w:val="000000"/>
          <w:sz w:val="28"/>
          <w:szCs w:val="28"/>
        </w:rPr>
        <w:t>целевое назначение субсидий;</w:t>
      </w:r>
      <w:r w:rsidRPr="00203904">
        <w:rPr>
          <w:color w:val="000000"/>
          <w:sz w:val="28"/>
          <w:szCs w:val="28"/>
        </w:rPr>
        <w:t xml:space="preserve">  </w:t>
      </w:r>
    </w:p>
    <w:p w:rsidR="009C4C16" w:rsidRPr="00203904" w:rsidRDefault="00CB6FBF" w:rsidP="00203904">
      <w:pPr>
        <w:pStyle w:val="a3"/>
        <w:widowControl w:val="0"/>
        <w:shd w:val="clear" w:color="auto" w:fill="FFFFFF"/>
        <w:spacing w:before="0" w:beforeAutospacing="0" w:after="0" w:afterAutospacing="0" w:line="276" w:lineRule="auto"/>
        <w:ind w:firstLine="708"/>
        <w:jc w:val="both"/>
        <w:textAlignment w:val="baseline"/>
        <w:rPr>
          <w:color w:val="000000"/>
          <w:sz w:val="28"/>
          <w:szCs w:val="28"/>
        </w:rPr>
      </w:pPr>
      <w:r w:rsidRPr="00203904">
        <w:rPr>
          <w:color w:val="000000"/>
          <w:sz w:val="28"/>
          <w:szCs w:val="28"/>
        </w:rPr>
        <w:t>2)</w:t>
      </w:r>
      <w:r w:rsidR="009C4C16" w:rsidRPr="00203904">
        <w:rPr>
          <w:color w:val="000000"/>
          <w:sz w:val="28"/>
          <w:szCs w:val="28"/>
        </w:rPr>
        <w:t>перечень документов, необходимых для предоставления субсидий;</w:t>
      </w:r>
    </w:p>
    <w:p w:rsidR="009C4C16" w:rsidRPr="00203904" w:rsidRDefault="00CB6FBF" w:rsidP="00203904">
      <w:pPr>
        <w:pStyle w:val="a3"/>
        <w:widowControl w:val="0"/>
        <w:shd w:val="clear" w:color="auto" w:fill="FFFFFF"/>
        <w:spacing w:before="0" w:beforeAutospacing="0" w:after="0" w:afterAutospacing="0" w:line="276" w:lineRule="auto"/>
        <w:ind w:firstLine="708"/>
        <w:jc w:val="both"/>
        <w:textAlignment w:val="baseline"/>
        <w:rPr>
          <w:color w:val="000000"/>
          <w:sz w:val="28"/>
          <w:szCs w:val="28"/>
        </w:rPr>
      </w:pPr>
      <w:r w:rsidRPr="00203904">
        <w:rPr>
          <w:color w:val="000000"/>
          <w:sz w:val="28"/>
          <w:szCs w:val="28"/>
        </w:rPr>
        <w:t>3)</w:t>
      </w:r>
      <w:r w:rsidR="009C4C16" w:rsidRPr="00203904">
        <w:rPr>
          <w:color w:val="000000"/>
          <w:sz w:val="28"/>
          <w:szCs w:val="28"/>
        </w:rPr>
        <w:t xml:space="preserve">  обязательства учреждения по обеспечению прав учредителя и иных уполномоченных органов на проведение проверки целевого использования и выполнения условий предоставления субсидий;</w:t>
      </w:r>
    </w:p>
    <w:p w:rsidR="009C4C16" w:rsidRPr="00203904" w:rsidRDefault="00CB6FBF" w:rsidP="00203904">
      <w:pPr>
        <w:pStyle w:val="a3"/>
        <w:widowControl w:val="0"/>
        <w:shd w:val="clear" w:color="auto" w:fill="FFFFFF"/>
        <w:spacing w:before="0" w:beforeAutospacing="0" w:after="0" w:afterAutospacing="0" w:line="276" w:lineRule="auto"/>
        <w:ind w:firstLine="708"/>
        <w:jc w:val="both"/>
        <w:textAlignment w:val="baseline"/>
        <w:rPr>
          <w:color w:val="000000"/>
          <w:sz w:val="28"/>
          <w:szCs w:val="28"/>
        </w:rPr>
      </w:pPr>
      <w:r w:rsidRPr="00203904">
        <w:rPr>
          <w:color w:val="000000"/>
          <w:sz w:val="28"/>
          <w:szCs w:val="28"/>
        </w:rPr>
        <w:t>4)</w:t>
      </w:r>
      <w:r w:rsidR="009C4C16" w:rsidRPr="00203904">
        <w:rPr>
          <w:color w:val="000000"/>
          <w:sz w:val="28"/>
          <w:szCs w:val="28"/>
        </w:rPr>
        <w:t>обязательства учреждения по возврату полной суммы средств субсидий, использованных не по целевому назначению;</w:t>
      </w:r>
    </w:p>
    <w:p w:rsidR="009C4C16" w:rsidRPr="00203904" w:rsidRDefault="00CB6FBF" w:rsidP="00203904">
      <w:pPr>
        <w:pStyle w:val="a3"/>
        <w:widowControl w:val="0"/>
        <w:shd w:val="clear" w:color="auto" w:fill="FFFFFF"/>
        <w:spacing w:before="0" w:beforeAutospacing="0" w:after="0" w:afterAutospacing="0" w:line="276" w:lineRule="auto"/>
        <w:ind w:firstLine="360"/>
        <w:jc w:val="both"/>
        <w:textAlignment w:val="baseline"/>
        <w:rPr>
          <w:color w:val="000000"/>
          <w:sz w:val="28"/>
          <w:szCs w:val="28"/>
        </w:rPr>
      </w:pPr>
      <w:r w:rsidRPr="00203904">
        <w:rPr>
          <w:color w:val="000000"/>
          <w:sz w:val="28"/>
          <w:szCs w:val="28"/>
        </w:rPr>
        <w:t>5)</w:t>
      </w:r>
      <w:r w:rsidR="009C4C16" w:rsidRPr="00203904">
        <w:rPr>
          <w:color w:val="000000"/>
          <w:sz w:val="28"/>
          <w:szCs w:val="28"/>
        </w:rPr>
        <w:t>порядок и сроки предоставления получателем субсидии отчетности.</w:t>
      </w:r>
    </w:p>
    <w:p w:rsidR="009C4C16" w:rsidRPr="00203904" w:rsidRDefault="009C4C16" w:rsidP="00203904">
      <w:pPr>
        <w:widowControl w:val="0"/>
        <w:spacing w:after="0"/>
        <w:ind w:left="360"/>
        <w:jc w:val="both"/>
        <w:rPr>
          <w:rFonts w:ascii="Times New Roman" w:hAnsi="Times New Roman" w:cs="Times New Roman"/>
          <w:bCs/>
          <w:sz w:val="28"/>
          <w:szCs w:val="28"/>
        </w:rPr>
      </w:pPr>
      <w:r w:rsidRPr="00203904">
        <w:rPr>
          <w:rFonts w:ascii="Times New Roman" w:eastAsia="Times New Roman" w:hAnsi="Times New Roman" w:cs="Times New Roman"/>
          <w:color w:val="000000"/>
          <w:sz w:val="28"/>
          <w:szCs w:val="28"/>
          <w:lang w:eastAsia="ru-RU"/>
        </w:rPr>
        <w:t xml:space="preserve">   Денежные  средства в размере 34802 рубля 43 копейки на уплату пеней</w:t>
      </w:r>
      <w:r w:rsidR="00572CCB" w:rsidRPr="00203904">
        <w:rPr>
          <w:rFonts w:ascii="Times New Roman" w:eastAsia="Times New Roman" w:hAnsi="Times New Roman" w:cs="Times New Roman"/>
          <w:color w:val="000000"/>
          <w:sz w:val="28"/>
          <w:szCs w:val="28"/>
          <w:lang w:eastAsia="ru-RU"/>
        </w:rPr>
        <w:t xml:space="preserve"> </w:t>
      </w:r>
      <w:r w:rsidRPr="00203904">
        <w:rPr>
          <w:rFonts w:ascii="Times New Roman" w:eastAsia="Times New Roman" w:hAnsi="Times New Roman" w:cs="Times New Roman"/>
          <w:color w:val="000000"/>
          <w:sz w:val="28"/>
          <w:szCs w:val="28"/>
          <w:lang w:eastAsia="ru-RU"/>
        </w:rPr>
        <w:t>и</w:t>
      </w:r>
      <w:r w:rsidR="00572CCB" w:rsidRPr="00203904">
        <w:rPr>
          <w:rFonts w:ascii="Times New Roman" w:eastAsia="Times New Roman" w:hAnsi="Times New Roman" w:cs="Times New Roman"/>
          <w:color w:val="000000"/>
          <w:sz w:val="28"/>
          <w:szCs w:val="28"/>
          <w:lang w:eastAsia="ru-RU"/>
        </w:rPr>
        <w:t xml:space="preserve"> </w:t>
      </w:r>
      <w:r w:rsidRPr="00203904">
        <w:rPr>
          <w:rFonts w:ascii="Times New Roman" w:eastAsia="Times New Roman" w:hAnsi="Times New Roman" w:cs="Times New Roman"/>
          <w:color w:val="000000"/>
          <w:sz w:val="28"/>
          <w:szCs w:val="28"/>
          <w:lang w:eastAsia="ru-RU"/>
        </w:rPr>
        <w:t xml:space="preserve">штрафов, являются неэффективно использованными  </w:t>
      </w:r>
      <w:r w:rsidRPr="00203904">
        <w:rPr>
          <w:rFonts w:ascii="Times New Roman" w:hAnsi="Times New Roman" w:cs="Times New Roman"/>
          <w:bCs/>
          <w:sz w:val="28"/>
          <w:szCs w:val="28"/>
        </w:rPr>
        <w:t>(ст. 34 БК РФ).</w:t>
      </w:r>
    </w:p>
    <w:p w:rsidR="00CB6FBF" w:rsidRPr="00203904" w:rsidRDefault="009C4C16" w:rsidP="00203904">
      <w:pPr>
        <w:widowControl w:val="0"/>
        <w:spacing w:after="0"/>
        <w:ind w:firstLine="567"/>
        <w:jc w:val="both"/>
        <w:rPr>
          <w:rFonts w:ascii="Times New Roman" w:hAnsi="Times New Roman" w:cs="Times New Roman"/>
          <w:sz w:val="28"/>
          <w:szCs w:val="28"/>
        </w:rPr>
      </w:pPr>
      <w:r w:rsidRPr="00203904">
        <w:rPr>
          <w:rFonts w:ascii="Times New Roman" w:hAnsi="Times New Roman" w:cs="Times New Roman"/>
          <w:sz w:val="28"/>
          <w:szCs w:val="28"/>
        </w:rPr>
        <w:t>- нарушение статьи 16, статьи 23, статьи 30, статьи 34  Закона о контрактной системе № 44-ФЗ.</w:t>
      </w:r>
    </w:p>
    <w:p w:rsidR="009C4C16" w:rsidRPr="00203904" w:rsidRDefault="009C4C16" w:rsidP="00203904">
      <w:pPr>
        <w:widowControl w:val="0"/>
        <w:spacing w:after="0"/>
        <w:ind w:firstLine="567"/>
        <w:jc w:val="both"/>
        <w:rPr>
          <w:rFonts w:ascii="Times New Roman" w:hAnsi="Times New Roman" w:cs="Times New Roman"/>
          <w:sz w:val="28"/>
          <w:szCs w:val="28"/>
        </w:rPr>
      </w:pPr>
      <w:r w:rsidRPr="00203904">
        <w:rPr>
          <w:rFonts w:ascii="Times New Roman" w:hAnsi="Times New Roman" w:cs="Times New Roman"/>
          <w:sz w:val="28"/>
          <w:szCs w:val="28"/>
        </w:rPr>
        <w:t xml:space="preserve">   - план-график на 2021 год и плановый период 2022 и 2023 годы, всего </w:t>
      </w:r>
      <w:proofErr w:type="gramStart"/>
      <w:r w:rsidRPr="00203904">
        <w:rPr>
          <w:rFonts w:ascii="Times New Roman" w:hAnsi="Times New Roman" w:cs="Times New Roman"/>
          <w:sz w:val="28"/>
          <w:szCs w:val="28"/>
        </w:rPr>
        <w:t>на</w:t>
      </w:r>
      <w:proofErr w:type="gramEnd"/>
    </w:p>
    <w:p w:rsidR="009C4C16" w:rsidRPr="00203904" w:rsidRDefault="009C4C16" w:rsidP="00203904">
      <w:pPr>
        <w:widowControl w:val="0"/>
        <w:spacing w:after="0"/>
        <w:jc w:val="both"/>
        <w:rPr>
          <w:rFonts w:ascii="Times New Roman" w:hAnsi="Times New Roman" w:cs="Times New Roman"/>
          <w:color w:val="222222"/>
          <w:sz w:val="28"/>
          <w:szCs w:val="28"/>
        </w:rPr>
      </w:pPr>
      <w:r w:rsidRPr="00203904">
        <w:rPr>
          <w:rFonts w:ascii="Times New Roman" w:hAnsi="Times New Roman" w:cs="Times New Roman"/>
          <w:sz w:val="28"/>
          <w:szCs w:val="28"/>
        </w:rPr>
        <w:t xml:space="preserve">сумму 2949000,00 рублей, в том числе на 2021 год на сумму 983000,00 рублей. Исполнение </w:t>
      </w:r>
      <w:proofErr w:type="gramStart"/>
      <w:r w:rsidRPr="00203904">
        <w:rPr>
          <w:rFonts w:ascii="Times New Roman" w:hAnsi="Times New Roman" w:cs="Times New Roman"/>
          <w:sz w:val="28"/>
          <w:szCs w:val="28"/>
        </w:rPr>
        <w:t>согласно формы</w:t>
      </w:r>
      <w:proofErr w:type="gramEnd"/>
      <w:r w:rsidRPr="00203904">
        <w:rPr>
          <w:rFonts w:ascii="Times New Roman" w:hAnsi="Times New Roman" w:cs="Times New Roman"/>
          <w:sz w:val="28"/>
          <w:szCs w:val="28"/>
        </w:rPr>
        <w:t xml:space="preserve"> отчета № 0503737 1739484,27 рублей. Отклонение составила 756484,27 рублей, на указанную сумму не внесены изменения  в план – график на 2021 год и плановый период и не размещены в ЕИС. Таким образом, закупки на общую сумму 963728,32 рублей, в том числе за 2020 год на сумму 207244,05 рублей, за 2021 год на сумму 756484,27 </w:t>
      </w:r>
      <w:r w:rsidRPr="00203904">
        <w:rPr>
          <w:rFonts w:ascii="Times New Roman" w:hAnsi="Times New Roman" w:cs="Times New Roman"/>
          <w:sz w:val="28"/>
          <w:szCs w:val="28"/>
        </w:rPr>
        <w:lastRenderedPageBreak/>
        <w:t xml:space="preserve">рублей не могли быть осуществлены (необоснованные расходы).  </w:t>
      </w:r>
    </w:p>
    <w:p w:rsidR="009C4C16" w:rsidRPr="00203904" w:rsidRDefault="009C4C16" w:rsidP="00203904">
      <w:pPr>
        <w:widowControl w:val="0"/>
        <w:spacing w:after="0"/>
        <w:ind w:firstLine="708"/>
        <w:jc w:val="both"/>
        <w:rPr>
          <w:rFonts w:ascii="Times New Roman" w:hAnsi="Times New Roman" w:cs="Times New Roman"/>
          <w:sz w:val="28"/>
          <w:szCs w:val="28"/>
        </w:rPr>
      </w:pPr>
      <w:proofErr w:type="gramStart"/>
      <w:r w:rsidRPr="00203904">
        <w:rPr>
          <w:rFonts w:ascii="Times New Roman" w:hAnsi="Times New Roman" w:cs="Times New Roman"/>
          <w:sz w:val="28"/>
          <w:szCs w:val="28"/>
        </w:rPr>
        <w:t>Также КСП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отмечает, что со стороны главного распорядителя бюджетных средств не осуществлялся должный контроль за планированием соответствующих расходов бюджета, составлением обоснования бюджетных ассигновании, определенный ст. 158 Бюджетного кодекса Российской Федерации (и. 1.2.97</w:t>
      </w:r>
      <w:proofErr w:type="gramEnd"/>
    </w:p>
    <w:p w:rsidR="009C4C16" w:rsidRPr="00203904" w:rsidRDefault="009C4C16" w:rsidP="00203904">
      <w:pPr>
        <w:widowControl w:val="0"/>
        <w:spacing w:after="0"/>
        <w:ind w:firstLine="851"/>
        <w:jc w:val="both"/>
        <w:rPr>
          <w:rFonts w:ascii="Times New Roman" w:hAnsi="Times New Roman" w:cs="Times New Roman"/>
          <w:sz w:val="28"/>
          <w:szCs w:val="28"/>
        </w:rPr>
      </w:pPr>
      <w:r w:rsidRPr="00203904">
        <w:rPr>
          <w:rFonts w:ascii="Times New Roman" w:hAnsi="Times New Roman" w:cs="Times New Roman"/>
          <w:sz w:val="28"/>
          <w:szCs w:val="28"/>
        </w:rPr>
        <w:t>Таким образом, установлено:</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xml:space="preserve">-  </w:t>
      </w:r>
      <w:proofErr w:type="gramStart"/>
      <w:r w:rsidRPr="00203904">
        <w:rPr>
          <w:rFonts w:ascii="Times New Roman" w:hAnsi="Times New Roman" w:cs="Times New Roman"/>
          <w:sz w:val="28"/>
          <w:szCs w:val="28"/>
        </w:rPr>
        <w:t>неэффективное</w:t>
      </w:r>
      <w:proofErr w:type="gramEnd"/>
      <w:r w:rsidRPr="00203904">
        <w:rPr>
          <w:rFonts w:ascii="Times New Roman" w:hAnsi="Times New Roman" w:cs="Times New Roman"/>
          <w:sz w:val="28"/>
          <w:szCs w:val="28"/>
        </w:rPr>
        <w:t xml:space="preserve"> использования бюджетных средств на сумму – 34802 </w:t>
      </w:r>
      <w:r w:rsidRPr="00203904">
        <w:rPr>
          <w:rFonts w:ascii="Times New Roman" w:hAnsi="Times New Roman" w:cs="Times New Roman"/>
          <w:bCs/>
          <w:sz w:val="28"/>
          <w:szCs w:val="28"/>
        </w:rPr>
        <w:t>рублей 43 копеек</w:t>
      </w:r>
    </w:p>
    <w:p w:rsidR="00CB6FBF" w:rsidRPr="00203904" w:rsidRDefault="009C4C16" w:rsidP="00203904">
      <w:pPr>
        <w:widowControl w:val="0"/>
        <w:spacing w:after="0"/>
        <w:ind w:right="30" w:firstLine="567"/>
        <w:jc w:val="both"/>
        <w:rPr>
          <w:rFonts w:ascii="Times New Roman" w:eastAsia="Times New Roman" w:hAnsi="Times New Roman" w:cs="Times New Roman"/>
          <w:color w:val="000000"/>
          <w:sz w:val="28"/>
          <w:szCs w:val="28"/>
          <w:lang w:eastAsia="ru-RU"/>
        </w:rPr>
      </w:pPr>
      <w:r w:rsidRPr="00203904">
        <w:rPr>
          <w:rFonts w:ascii="Times New Roman" w:hAnsi="Times New Roman" w:cs="Times New Roman"/>
          <w:sz w:val="28"/>
          <w:szCs w:val="28"/>
        </w:rPr>
        <w:t>-   неправомерное (необоснованное) расходование средств на сумму  -2</w:t>
      </w:r>
      <w:r w:rsidRPr="00203904">
        <w:rPr>
          <w:rFonts w:ascii="Times New Roman" w:eastAsia="Times New Roman" w:hAnsi="Times New Roman" w:cs="Times New Roman"/>
          <w:bCs/>
          <w:color w:val="010101"/>
          <w:sz w:val="28"/>
          <w:szCs w:val="28"/>
          <w:lang w:eastAsia="ru-RU"/>
        </w:rPr>
        <w:t> 870 947</w:t>
      </w:r>
      <w:r w:rsidRPr="00203904">
        <w:rPr>
          <w:rFonts w:ascii="Times New Roman" w:eastAsia="Times New Roman" w:hAnsi="Times New Roman" w:cs="Times New Roman"/>
          <w:color w:val="000000"/>
          <w:sz w:val="28"/>
          <w:szCs w:val="28"/>
          <w:lang w:eastAsia="ru-RU"/>
        </w:rPr>
        <w:t xml:space="preserve"> рублей 00 копеек.</w:t>
      </w:r>
    </w:p>
    <w:p w:rsidR="009C4C16" w:rsidRPr="00203904" w:rsidRDefault="009C4C16" w:rsidP="00203904">
      <w:pPr>
        <w:widowControl w:val="0"/>
        <w:spacing w:after="0"/>
        <w:ind w:right="30" w:firstLine="567"/>
        <w:jc w:val="both"/>
        <w:rPr>
          <w:rFonts w:ascii="Times New Roman" w:eastAsia="Times New Roman" w:hAnsi="Times New Roman" w:cs="Times New Roman"/>
          <w:b/>
          <w:bCs/>
          <w:color w:val="000000" w:themeColor="text1"/>
          <w:sz w:val="28"/>
          <w:szCs w:val="28"/>
          <w:lang w:eastAsia="ru-RU"/>
        </w:rPr>
      </w:pPr>
      <w:r w:rsidRPr="00203904">
        <w:rPr>
          <w:rFonts w:ascii="Times New Roman" w:eastAsia="Times New Roman" w:hAnsi="Times New Roman" w:cs="Times New Roman"/>
          <w:color w:val="000000" w:themeColor="text1"/>
          <w:sz w:val="28"/>
          <w:szCs w:val="28"/>
          <w:shd w:val="clear" w:color="auto" w:fill="FFFFFF"/>
          <w:lang w:eastAsia="ru-RU"/>
        </w:rPr>
        <w:t>По итогам контрольного мероприятия выписано представление. </w:t>
      </w:r>
      <w:r w:rsidRPr="00203904">
        <w:rPr>
          <w:rFonts w:ascii="Times New Roman" w:eastAsia="Times New Roman" w:hAnsi="Times New Roman" w:cs="Times New Roman"/>
          <w:b/>
          <w:bCs/>
          <w:color w:val="000000" w:themeColor="text1"/>
          <w:sz w:val="28"/>
          <w:szCs w:val="28"/>
          <w:lang w:eastAsia="ru-RU"/>
        </w:rPr>
        <w:t> </w:t>
      </w:r>
    </w:p>
    <w:p w:rsidR="009C4C16" w:rsidRPr="00203904" w:rsidRDefault="009C4C16" w:rsidP="00203904">
      <w:pPr>
        <w:widowControl w:val="0"/>
        <w:spacing w:after="0"/>
        <w:ind w:firstLine="851"/>
        <w:jc w:val="both"/>
        <w:rPr>
          <w:rFonts w:ascii="Times New Roman" w:eastAsia="Times New Roman" w:hAnsi="Times New Roman" w:cs="Times New Roman"/>
          <w:b/>
          <w:sz w:val="28"/>
          <w:szCs w:val="28"/>
          <w:lang w:eastAsia="ru-RU"/>
        </w:rPr>
      </w:pPr>
      <w:r w:rsidRPr="00203904">
        <w:rPr>
          <w:rFonts w:ascii="Times New Roman" w:eastAsia="Times New Roman" w:hAnsi="Times New Roman" w:cs="Times New Roman"/>
          <w:b/>
          <w:color w:val="000000"/>
          <w:sz w:val="28"/>
          <w:szCs w:val="28"/>
          <w:lang w:eastAsia="ru-RU"/>
        </w:rPr>
        <w:t>Проверка эффективного и целевого использования бюджетных средств выделенных  муниципальному бюджетному учреждению  «</w:t>
      </w:r>
      <w:proofErr w:type="spellStart"/>
      <w:r w:rsidRPr="00203904">
        <w:rPr>
          <w:rFonts w:ascii="Times New Roman" w:eastAsia="Times New Roman" w:hAnsi="Times New Roman" w:cs="Times New Roman"/>
          <w:b/>
          <w:color w:val="000000"/>
          <w:sz w:val="28"/>
          <w:szCs w:val="28"/>
          <w:lang w:eastAsia="ru-RU"/>
        </w:rPr>
        <w:t>Улаганская</w:t>
      </w:r>
      <w:proofErr w:type="spellEnd"/>
      <w:r w:rsidRPr="00203904">
        <w:rPr>
          <w:rFonts w:ascii="Times New Roman" w:eastAsia="Times New Roman" w:hAnsi="Times New Roman" w:cs="Times New Roman"/>
          <w:b/>
          <w:color w:val="000000"/>
          <w:sz w:val="28"/>
          <w:szCs w:val="28"/>
          <w:lang w:eastAsia="ru-RU"/>
        </w:rPr>
        <w:t xml:space="preserve"> НОШ» за 2020-2021 гг.</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203904">
        <w:rPr>
          <w:rFonts w:ascii="Times New Roman" w:eastAsia="Times New Roman" w:hAnsi="Times New Roman" w:cs="Times New Roman"/>
          <w:color w:val="000000" w:themeColor="text1"/>
          <w:sz w:val="28"/>
          <w:szCs w:val="28"/>
          <w:lang w:eastAsia="ru-RU"/>
        </w:rPr>
        <w:t>Обобщенная информация о результатах контрольного мероприятия:</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В   ходе   проведенной   проверки  МБОУ «</w:t>
      </w:r>
      <w:proofErr w:type="spellStart"/>
      <w:r w:rsidRPr="00203904">
        <w:rPr>
          <w:rFonts w:ascii="Times New Roman" w:hAnsi="Times New Roman" w:cs="Times New Roman"/>
          <w:sz w:val="28"/>
          <w:szCs w:val="28"/>
        </w:rPr>
        <w:t>Улаганская</w:t>
      </w:r>
      <w:proofErr w:type="spellEnd"/>
      <w:r w:rsidRPr="00203904">
        <w:rPr>
          <w:rFonts w:ascii="Times New Roman" w:hAnsi="Times New Roman" w:cs="Times New Roman"/>
          <w:sz w:val="28"/>
          <w:szCs w:val="28"/>
        </w:rPr>
        <w:t xml:space="preserve"> начальная школа»  установлено: </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color w:val="000000"/>
          <w:sz w:val="28"/>
          <w:szCs w:val="28"/>
        </w:rPr>
        <w:t xml:space="preserve">-   </w:t>
      </w:r>
      <w:r w:rsidRPr="00203904">
        <w:rPr>
          <w:rFonts w:ascii="Times New Roman" w:hAnsi="Times New Roman" w:cs="Times New Roman"/>
          <w:sz w:val="28"/>
          <w:szCs w:val="28"/>
        </w:rPr>
        <w:t>нарушение п.10 Порядка утвержденного постановлением</w:t>
      </w:r>
    </w:p>
    <w:p w:rsidR="009C4C16" w:rsidRPr="00203904" w:rsidRDefault="009C4C16" w:rsidP="00203904">
      <w:pPr>
        <w:pStyle w:val="ConsPlusNormal"/>
        <w:tabs>
          <w:tab w:val="left" w:pos="993"/>
        </w:tabs>
        <w:spacing w:line="276" w:lineRule="auto"/>
        <w:ind w:firstLine="0"/>
        <w:jc w:val="both"/>
        <w:rPr>
          <w:rFonts w:ascii="Times New Roman" w:hAnsi="Times New Roman" w:cs="Times New Roman"/>
          <w:color w:val="010101"/>
          <w:sz w:val="28"/>
          <w:szCs w:val="28"/>
        </w:rPr>
      </w:pPr>
      <w:r w:rsidRPr="00203904">
        <w:rPr>
          <w:rFonts w:ascii="Times New Roman" w:hAnsi="Times New Roman" w:cs="Times New Roman"/>
          <w:color w:val="010101"/>
          <w:sz w:val="28"/>
          <w:szCs w:val="28"/>
        </w:rPr>
        <w:t>администрации муниципального образования МО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 581 от 31.08.2011 плановые показатели по поступлениям не сформированы в разрезе: </w:t>
      </w:r>
    </w:p>
    <w:p w:rsidR="009C4C16" w:rsidRPr="00203904" w:rsidRDefault="009C4C16" w:rsidP="00203904">
      <w:pPr>
        <w:pStyle w:val="ConsPlusNormal"/>
        <w:numPr>
          <w:ilvl w:val="0"/>
          <w:numId w:val="6"/>
        </w:numPr>
        <w:tabs>
          <w:tab w:val="left" w:pos="993"/>
        </w:tabs>
        <w:spacing w:line="276" w:lineRule="auto"/>
        <w:ind w:left="0" w:firstLine="567"/>
        <w:jc w:val="both"/>
        <w:rPr>
          <w:rFonts w:ascii="Times New Roman" w:hAnsi="Times New Roman" w:cs="Times New Roman"/>
          <w:sz w:val="28"/>
          <w:szCs w:val="28"/>
        </w:rPr>
      </w:pPr>
      <w:r w:rsidRPr="00203904">
        <w:rPr>
          <w:rFonts w:ascii="Times New Roman" w:hAnsi="Times New Roman" w:cs="Times New Roman"/>
          <w:sz w:val="28"/>
          <w:szCs w:val="28"/>
        </w:rPr>
        <w:t>субсидий на  выполнение муниципального задания;</w:t>
      </w:r>
    </w:p>
    <w:p w:rsidR="009C4C16" w:rsidRPr="00203904" w:rsidRDefault="009C4C16" w:rsidP="00203904">
      <w:pPr>
        <w:pStyle w:val="ConsPlusNormal"/>
        <w:numPr>
          <w:ilvl w:val="0"/>
          <w:numId w:val="6"/>
        </w:numPr>
        <w:tabs>
          <w:tab w:val="left" w:pos="993"/>
        </w:tabs>
        <w:spacing w:line="276" w:lineRule="auto"/>
        <w:ind w:left="0" w:firstLine="567"/>
        <w:jc w:val="both"/>
        <w:rPr>
          <w:rFonts w:ascii="Times New Roman" w:hAnsi="Times New Roman" w:cs="Times New Roman"/>
          <w:sz w:val="28"/>
          <w:szCs w:val="28"/>
        </w:rPr>
      </w:pPr>
      <w:r w:rsidRPr="00203904">
        <w:rPr>
          <w:rFonts w:ascii="Times New Roman" w:hAnsi="Times New Roman" w:cs="Times New Roman"/>
          <w:sz w:val="28"/>
          <w:szCs w:val="28"/>
        </w:rPr>
        <w:t>целевых субсидий (на иные цели);</w:t>
      </w:r>
    </w:p>
    <w:p w:rsidR="009C4C16" w:rsidRPr="00203904" w:rsidRDefault="009C4C16" w:rsidP="00203904">
      <w:pPr>
        <w:widowControl w:val="0"/>
        <w:autoSpaceDE w:val="0"/>
        <w:autoSpaceDN w:val="0"/>
        <w:adjustRightInd w:val="0"/>
        <w:spacing w:after="0"/>
        <w:ind w:firstLine="539"/>
        <w:jc w:val="both"/>
        <w:outlineLvl w:val="1"/>
        <w:rPr>
          <w:rFonts w:ascii="Times New Roman" w:hAnsi="Times New Roman" w:cs="Times New Roman"/>
          <w:sz w:val="28"/>
          <w:szCs w:val="28"/>
        </w:rPr>
      </w:pPr>
      <w:r w:rsidRPr="00203904">
        <w:rPr>
          <w:rFonts w:ascii="Times New Roman" w:hAnsi="Times New Roman" w:cs="Times New Roman"/>
          <w:color w:val="000000" w:themeColor="text1"/>
          <w:sz w:val="28"/>
          <w:szCs w:val="28"/>
        </w:rPr>
        <w:t>-  нарушение п.11 вышеуказанного Порядка п</w:t>
      </w:r>
      <w:r w:rsidRPr="00203904">
        <w:rPr>
          <w:rFonts w:ascii="Times New Roman" w:hAnsi="Times New Roman" w:cs="Times New Roman"/>
          <w:sz w:val="28"/>
          <w:szCs w:val="28"/>
        </w:rPr>
        <w:t>лановые показатели по выплатам не сформированы в разрезе выплат на: услуги связи; транспортные услуги; коммунальные услуги; услуги по содержанию имущества; прочие услуги; прочие расходы; приобретение основных средств; приобретение материальных запасов; иные выплаты, не запрещенные законодательством Российской Федерации.</w:t>
      </w:r>
    </w:p>
    <w:p w:rsidR="00CB6FBF" w:rsidRPr="00203904" w:rsidRDefault="009C4C16" w:rsidP="00203904">
      <w:pPr>
        <w:widowControl w:val="0"/>
        <w:spacing w:after="0"/>
        <w:ind w:right="30" w:firstLine="708"/>
        <w:jc w:val="both"/>
        <w:rPr>
          <w:rFonts w:ascii="Times New Roman" w:eastAsia="Times New Roman" w:hAnsi="Times New Roman" w:cs="Times New Roman"/>
          <w:color w:val="010101"/>
          <w:sz w:val="28"/>
          <w:szCs w:val="28"/>
          <w:lang w:eastAsia="ru-RU"/>
        </w:rPr>
      </w:pPr>
      <w:r w:rsidRPr="00203904">
        <w:rPr>
          <w:rFonts w:ascii="Times New Roman" w:eastAsia="Times New Roman" w:hAnsi="Times New Roman" w:cs="Times New Roman"/>
          <w:color w:val="010101"/>
          <w:sz w:val="28"/>
          <w:szCs w:val="28"/>
          <w:lang w:eastAsia="ru-RU"/>
        </w:rPr>
        <w:t>- нарушение п.17 «Порядка составления и утверждения плана ФХД муниципальных учреждений, в отношении которых администрация МО «</w:t>
      </w:r>
      <w:proofErr w:type="spellStart"/>
      <w:r w:rsidRPr="00203904">
        <w:rPr>
          <w:rFonts w:ascii="Times New Roman" w:eastAsia="Times New Roman" w:hAnsi="Times New Roman" w:cs="Times New Roman"/>
          <w:color w:val="010101"/>
          <w:sz w:val="28"/>
          <w:szCs w:val="28"/>
          <w:lang w:eastAsia="ru-RU"/>
        </w:rPr>
        <w:t>Улаганский</w:t>
      </w:r>
      <w:proofErr w:type="spellEnd"/>
      <w:r w:rsidRPr="00203904">
        <w:rPr>
          <w:rFonts w:ascii="Times New Roman" w:eastAsia="Times New Roman" w:hAnsi="Times New Roman" w:cs="Times New Roman"/>
          <w:color w:val="010101"/>
          <w:sz w:val="28"/>
          <w:szCs w:val="28"/>
          <w:lang w:eastAsia="ru-RU"/>
        </w:rPr>
        <w:t xml:space="preserve"> район» осуществляет функции и полномочия учредителя», утвержденного постановлением главы администрации МО «</w:t>
      </w:r>
      <w:proofErr w:type="spellStart"/>
      <w:r w:rsidRPr="00203904">
        <w:rPr>
          <w:rFonts w:ascii="Times New Roman" w:eastAsia="Times New Roman" w:hAnsi="Times New Roman" w:cs="Times New Roman"/>
          <w:color w:val="010101"/>
          <w:sz w:val="28"/>
          <w:szCs w:val="28"/>
          <w:lang w:eastAsia="ru-RU"/>
        </w:rPr>
        <w:t>Улаганский</w:t>
      </w:r>
      <w:proofErr w:type="spellEnd"/>
      <w:r w:rsidRPr="00203904">
        <w:rPr>
          <w:rFonts w:ascii="Times New Roman" w:eastAsia="Times New Roman" w:hAnsi="Times New Roman" w:cs="Times New Roman"/>
          <w:color w:val="010101"/>
          <w:sz w:val="28"/>
          <w:szCs w:val="28"/>
          <w:lang w:eastAsia="ru-RU"/>
        </w:rPr>
        <w:t xml:space="preserve"> район» № 581 от 31.08.2011 г.  показатели изменения  Плана ФХД не должны вступать в противоречие в части кассовых операций по выплатам.</w:t>
      </w:r>
    </w:p>
    <w:p w:rsidR="00CB6FBF" w:rsidRPr="00203904" w:rsidRDefault="009C4C16" w:rsidP="00203904">
      <w:pPr>
        <w:widowControl w:val="0"/>
        <w:spacing w:after="0"/>
        <w:ind w:right="30" w:firstLine="708"/>
        <w:jc w:val="both"/>
        <w:rPr>
          <w:rFonts w:ascii="Times New Roman" w:eastAsia="Times New Roman" w:hAnsi="Times New Roman" w:cs="Times New Roman"/>
          <w:bCs/>
          <w:color w:val="010101"/>
          <w:sz w:val="28"/>
          <w:szCs w:val="28"/>
          <w:lang w:eastAsia="ru-RU"/>
        </w:rPr>
      </w:pPr>
      <w:r w:rsidRPr="00203904">
        <w:rPr>
          <w:rFonts w:ascii="Times New Roman" w:eastAsia="Times New Roman" w:hAnsi="Times New Roman" w:cs="Times New Roman"/>
          <w:color w:val="010101"/>
          <w:sz w:val="28"/>
          <w:szCs w:val="28"/>
          <w:lang w:eastAsia="ru-RU"/>
        </w:rPr>
        <w:t>Таким образом, общая сумма  </w:t>
      </w:r>
      <w:r w:rsidRPr="00203904">
        <w:rPr>
          <w:rFonts w:ascii="Times New Roman" w:eastAsia="Times New Roman" w:hAnsi="Times New Roman" w:cs="Times New Roman"/>
          <w:bCs/>
          <w:color w:val="010101"/>
          <w:sz w:val="28"/>
          <w:szCs w:val="28"/>
          <w:lang w:eastAsia="ru-RU"/>
        </w:rPr>
        <w:t>необоснованно израсходованных средств, вследствие несвоевременного внесения изменений в план ФХД за 2020 год составляет  88 992 308  руб. 66 коп</w:t>
      </w:r>
      <w:proofErr w:type="gramStart"/>
      <w:r w:rsidRPr="00203904">
        <w:rPr>
          <w:rFonts w:ascii="Times New Roman" w:eastAsia="Times New Roman" w:hAnsi="Times New Roman" w:cs="Times New Roman"/>
          <w:bCs/>
          <w:color w:val="010101"/>
          <w:sz w:val="28"/>
          <w:szCs w:val="28"/>
          <w:lang w:eastAsia="ru-RU"/>
        </w:rPr>
        <w:t xml:space="preserve">., </w:t>
      </w:r>
      <w:proofErr w:type="gramEnd"/>
      <w:r w:rsidRPr="00203904">
        <w:rPr>
          <w:rFonts w:ascii="Times New Roman" w:eastAsia="Times New Roman" w:hAnsi="Times New Roman" w:cs="Times New Roman"/>
          <w:bCs/>
          <w:color w:val="010101"/>
          <w:sz w:val="28"/>
          <w:szCs w:val="28"/>
          <w:lang w:eastAsia="ru-RU"/>
        </w:rPr>
        <w:t xml:space="preserve">за 2021 год 91 997 930 рублей </w:t>
      </w:r>
      <w:r w:rsidRPr="00203904">
        <w:rPr>
          <w:rFonts w:ascii="Times New Roman" w:eastAsia="Times New Roman" w:hAnsi="Times New Roman" w:cs="Times New Roman"/>
          <w:bCs/>
          <w:color w:val="010101"/>
          <w:sz w:val="28"/>
          <w:szCs w:val="28"/>
          <w:lang w:eastAsia="ru-RU"/>
        </w:rPr>
        <w:lastRenderedPageBreak/>
        <w:t>67 копеек.</w:t>
      </w:r>
    </w:p>
    <w:p w:rsidR="009C4C16" w:rsidRPr="00203904" w:rsidRDefault="009C4C16" w:rsidP="00203904">
      <w:pPr>
        <w:widowControl w:val="0"/>
        <w:spacing w:after="0"/>
        <w:ind w:right="30"/>
        <w:jc w:val="both"/>
        <w:rPr>
          <w:rFonts w:ascii="Times New Roman" w:hAnsi="Times New Roman" w:cs="Times New Roman"/>
          <w:sz w:val="28"/>
          <w:szCs w:val="28"/>
        </w:rPr>
      </w:pPr>
      <w:r w:rsidRPr="00203904">
        <w:rPr>
          <w:rFonts w:ascii="Times New Roman" w:hAnsi="Times New Roman" w:cs="Times New Roman"/>
          <w:color w:val="000000" w:themeColor="text1"/>
          <w:sz w:val="28"/>
          <w:szCs w:val="28"/>
        </w:rPr>
        <w:t xml:space="preserve">           -</w:t>
      </w:r>
      <w:r w:rsidRPr="00203904">
        <w:rPr>
          <w:rFonts w:ascii="Times New Roman" w:eastAsia="Times New Roman" w:hAnsi="Times New Roman" w:cs="Times New Roman"/>
          <w:color w:val="010101"/>
          <w:sz w:val="28"/>
          <w:szCs w:val="28"/>
          <w:lang w:eastAsia="ru-RU"/>
        </w:rPr>
        <w:t xml:space="preserve"> нарушение пункта 40, пункта 41 Положения отчет об исполнении муниципального задания, предусмотренный приложением № 1 к Положению не представлен главному распорядителю средств бюджета МО «</w:t>
      </w:r>
      <w:proofErr w:type="spellStart"/>
      <w:r w:rsidRPr="00203904">
        <w:rPr>
          <w:rFonts w:ascii="Times New Roman" w:eastAsia="Times New Roman" w:hAnsi="Times New Roman" w:cs="Times New Roman"/>
          <w:color w:val="010101"/>
          <w:sz w:val="28"/>
          <w:szCs w:val="28"/>
          <w:lang w:eastAsia="ru-RU"/>
        </w:rPr>
        <w:t>Улаганский</w:t>
      </w:r>
      <w:proofErr w:type="spellEnd"/>
      <w:r w:rsidRPr="00203904">
        <w:rPr>
          <w:rFonts w:ascii="Times New Roman" w:eastAsia="Times New Roman" w:hAnsi="Times New Roman" w:cs="Times New Roman"/>
          <w:color w:val="010101"/>
          <w:sz w:val="28"/>
          <w:szCs w:val="28"/>
          <w:lang w:eastAsia="ru-RU"/>
        </w:rPr>
        <w:t xml:space="preserve"> район» - отделу образования администрации МО «</w:t>
      </w:r>
      <w:proofErr w:type="spellStart"/>
      <w:r w:rsidRPr="00203904">
        <w:rPr>
          <w:rFonts w:ascii="Times New Roman" w:eastAsia="Times New Roman" w:hAnsi="Times New Roman" w:cs="Times New Roman"/>
          <w:color w:val="010101"/>
          <w:sz w:val="28"/>
          <w:szCs w:val="28"/>
          <w:lang w:eastAsia="ru-RU"/>
        </w:rPr>
        <w:t>Улаганский</w:t>
      </w:r>
      <w:proofErr w:type="spellEnd"/>
      <w:r w:rsidRPr="00203904">
        <w:rPr>
          <w:rFonts w:ascii="Times New Roman" w:eastAsia="Times New Roman" w:hAnsi="Times New Roman" w:cs="Times New Roman"/>
          <w:color w:val="010101"/>
          <w:sz w:val="28"/>
          <w:szCs w:val="28"/>
          <w:lang w:eastAsia="ru-RU"/>
        </w:rPr>
        <w:t xml:space="preserve"> район», в ведении которого находится учреждение МБОУ «</w:t>
      </w:r>
      <w:proofErr w:type="spellStart"/>
      <w:r w:rsidRPr="00203904">
        <w:rPr>
          <w:rFonts w:ascii="Times New Roman" w:eastAsia="Times New Roman" w:hAnsi="Times New Roman" w:cs="Times New Roman"/>
          <w:color w:val="010101"/>
          <w:sz w:val="28"/>
          <w:szCs w:val="28"/>
          <w:lang w:eastAsia="ru-RU"/>
        </w:rPr>
        <w:t>Улаганская</w:t>
      </w:r>
      <w:proofErr w:type="spellEnd"/>
      <w:r w:rsidRPr="00203904">
        <w:rPr>
          <w:rFonts w:ascii="Times New Roman" w:eastAsia="Times New Roman" w:hAnsi="Times New Roman" w:cs="Times New Roman"/>
          <w:color w:val="010101"/>
          <w:sz w:val="28"/>
          <w:szCs w:val="28"/>
          <w:lang w:eastAsia="ru-RU"/>
        </w:rPr>
        <w:t xml:space="preserve"> НОШ».</w:t>
      </w:r>
      <w:r w:rsidRPr="00203904">
        <w:rPr>
          <w:rFonts w:ascii="Times New Roman" w:hAnsi="Times New Roman" w:cs="Times New Roman"/>
          <w:sz w:val="28"/>
          <w:szCs w:val="28"/>
        </w:rPr>
        <w:t xml:space="preserve"> </w:t>
      </w:r>
    </w:p>
    <w:p w:rsidR="009C4C16" w:rsidRPr="00203904" w:rsidRDefault="009C4C16" w:rsidP="00203904">
      <w:pPr>
        <w:pStyle w:val="ConsPlusNormal"/>
        <w:spacing w:line="276" w:lineRule="auto"/>
        <w:ind w:firstLine="540"/>
        <w:jc w:val="both"/>
        <w:rPr>
          <w:rFonts w:ascii="Times New Roman" w:hAnsi="Times New Roman" w:cs="Times New Roman"/>
          <w:sz w:val="28"/>
          <w:szCs w:val="28"/>
        </w:rPr>
      </w:pPr>
      <w:r w:rsidRPr="00203904">
        <w:rPr>
          <w:rFonts w:ascii="Times New Roman" w:hAnsi="Times New Roman" w:cs="Times New Roman"/>
          <w:color w:val="010101"/>
          <w:sz w:val="28"/>
          <w:szCs w:val="28"/>
        </w:rPr>
        <w:t xml:space="preserve">   </w:t>
      </w:r>
      <w:proofErr w:type="gramStart"/>
      <w:r w:rsidRPr="00203904">
        <w:rPr>
          <w:rFonts w:ascii="Times New Roman" w:hAnsi="Times New Roman" w:cs="Times New Roman"/>
          <w:color w:val="010101"/>
          <w:sz w:val="28"/>
          <w:szCs w:val="28"/>
        </w:rPr>
        <w:t>В нарушение пункта 8 статьи 2 Положения о порядке формирования муниципального задания на оказание муниципальных услуг (выполнение работ) в отношении муниципальных учреждений МО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и финансовом обеспечении выполнения муниципального задания, утвержденного</w:t>
      </w:r>
      <w:r w:rsidRPr="00203904">
        <w:rPr>
          <w:rFonts w:ascii="Times New Roman" w:hAnsi="Times New Roman" w:cs="Times New Roman"/>
          <w:color w:val="000000"/>
          <w:sz w:val="28"/>
          <w:szCs w:val="28"/>
        </w:rPr>
        <w:t xml:space="preserve"> </w:t>
      </w:r>
      <w:r w:rsidRPr="00203904">
        <w:rPr>
          <w:rFonts w:ascii="Times New Roman" w:hAnsi="Times New Roman" w:cs="Times New Roman"/>
          <w:color w:val="010101"/>
          <w:sz w:val="28"/>
          <w:szCs w:val="28"/>
        </w:rPr>
        <w:t>Постановлением администрации муниципального образования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w:t>
      </w:r>
      <w:r w:rsidRPr="00203904">
        <w:rPr>
          <w:rFonts w:ascii="Times New Roman" w:hAnsi="Times New Roman" w:cs="Times New Roman"/>
          <w:bCs/>
          <w:sz w:val="28"/>
          <w:szCs w:val="28"/>
        </w:rPr>
        <w:t>от 11  апреля  2018г. №190/1</w:t>
      </w:r>
      <w:r w:rsidRPr="00203904">
        <w:rPr>
          <w:rFonts w:ascii="Times New Roman" w:hAnsi="Times New Roman" w:cs="Times New Roman"/>
          <w:color w:val="010101"/>
          <w:sz w:val="28"/>
          <w:szCs w:val="28"/>
        </w:rPr>
        <w:t xml:space="preserve"> </w:t>
      </w:r>
      <w:r w:rsidRPr="00203904">
        <w:rPr>
          <w:rFonts w:ascii="Times New Roman" w:hAnsi="Times New Roman" w:cs="Times New Roman"/>
          <w:sz w:val="28"/>
          <w:szCs w:val="28"/>
        </w:rPr>
        <w:t>(далее – Положение) отчет о выполнении муниципального задания, формируемое по форме согласно приложению № 1 к настоящему Положению</w:t>
      </w:r>
      <w:proofErr w:type="gramEnd"/>
      <w:r w:rsidRPr="00203904">
        <w:rPr>
          <w:rFonts w:ascii="Times New Roman" w:hAnsi="Times New Roman" w:cs="Times New Roman"/>
          <w:sz w:val="28"/>
          <w:szCs w:val="28"/>
        </w:rPr>
        <w:t>, не размещен в установленном порядке на официальном сайте в информационн</w:t>
      </w:r>
      <w:proofErr w:type="gramStart"/>
      <w:r w:rsidRPr="00203904">
        <w:rPr>
          <w:rFonts w:ascii="Times New Roman" w:hAnsi="Times New Roman" w:cs="Times New Roman"/>
          <w:sz w:val="28"/>
          <w:szCs w:val="28"/>
        </w:rPr>
        <w:t>о-</w:t>
      </w:r>
      <w:proofErr w:type="gramEnd"/>
      <w:r w:rsidRPr="00203904">
        <w:rPr>
          <w:rFonts w:ascii="Times New Roman" w:hAnsi="Times New Roman" w:cs="Times New Roman"/>
          <w:sz w:val="28"/>
          <w:szCs w:val="28"/>
        </w:rPr>
        <w:t xml:space="preserve"> телекоммуникационной сети «Интернет» по размещению информации о государственных и муниципальных учреждениях (</w:t>
      </w:r>
      <w:r w:rsidRPr="00203904">
        <w:rPr>
          <w:rFonts w:ascii="Times New Roman" w:hAnsi="Times New Roman" w:cs="Times New Roman"/>
          <w:sz w:val="28"/>
          <w:szCs w:val="28"/>
          <w:lang w:val="en-US"/>
        </w:rPr>
        <w:t>www</w:t>
      </w:r>
      <w:r w:rsidRPr="00203904">
        <w:rPr>
          <w:rFonts w:ascii="Times New Roman" w:hAnsi="Times New Roman" w:cs="Times New Roman"/>
          <w:sz w:val="28"/>
          <w:szCs w:val="28"/>
        </w:rPr>
        <w:t>.</w:t>
      </w:r>
      <w:r w:rsidRPr="00203904">
        <w:rPr>
          <w:rFonts w:ascii="Times New Roman" w:hAnsi="Times New Roman" w:cs="Times New Roman"/>
          <w:sz w:val="28"/>
          <w:szCs w:val="28"/>
          <w:lang w:val="en-US"/>
        </w:rPr>
        <w:t>bus</w:t>
      </w:r>
      <w:r w:rsidRPr="00203904">
        <w:rPr>
          <w:rFonts w:ascii="Times New Roman" w:hAnsi="Times New Roman" w:cs="Times New Roman"/>
          <w:sz w:val="28"/>
          <w:szCs w:val="28"/>
        </w:rPr>
        <w:t>.</w:t>
      </w:r>
      <w:proofErr w:type="spellStart"/>
      <w:r w:rsidRPr="00203904">
        <w:rPr>
          <w:rFonts w:ascii="Times New Roman" w:hAnsi="Times New Roman" w:cs="Times New Roman"/>
          <w:sz w:val="28"/>
          <w:szCs w:val="28"/>
          <w:lang w:val="en-US"/>
        </w:rPr>
        <w:t>gov</w:t>
      </w:r>
      <w:proofErr w:type="spellEnd"/>
      <w:r w:rsidRPr="00203904">
        <w:rPr>
          <w:rFonts w:ascii="Times New Roman" w:hAnsi="Times New Roman" w:cs="Times New Roman"/>
          <w:sz w:val="28"/>
          <w:szCs w:val="28"/>
        </w:rPr>
        <w:t>.</w:t>
      </w:r>
      <w:proofErr w:type="spellStart"/>
      <w:r w:rsidRPr="00203904">
        <w:rPr>
          <w:rFonts w:ascii="Times New Roman" w:hAnsi="Times New Roman" w:cs="Times New Roman"/>
          <w:sz w:val="28"/>
          <w:szCs w:val="28"/>
          <w:lang w:val="en-US"/>
        </w:rPr>
        <w:t>ru</w:t>
      </w:r>
      <w:proofErr w:type="spellEnd"/>
      <w:r w:rsidRPr="00203904">
        <w:rPr>
          <w:rFonts w:ascii="Times New Roman" w:hAnsi="Times New Roman" w:cs="Times New Roman"/>
          <w:sz w:val="28"/>
          <w:szCs w:val="28"/>
        </w:rPr>
        <w:t>), а также на официальном сайте сети «Интернет» главного распорядителя средств бюджета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 отдела образования администрации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в ведении которого находится  учреждение и на официальном сайте в информационно-телекоммуникационной сети "Интернет" муниципального бюджетного образовательного  учреждения «</w:t>
      </w:r>
      <w:proofErr w:type="spellStart"/>
      <w:r w:rsidRPr="00203904">
        <w:rPr>
          <w:rFonts w:ascii="Times New Roman" w:hAnsi="Times New Roman" w:cs="Times New Roman"/>
          <w:sz w:val="28"/>
          <w:szCs w:val="28"/>
        </w:rPr>
        <w:t>Улаганская</w:t>
      </w:r>
      <w:proofErr w:type="spellEnd"/>
      <w:r w:rsidRPr="00203904">
        <w:rPr>
          <w:rFonts w:ascii="Times New Roman" w:hAnsi="Times New Roman" w:cs="Times New Roman"/>
          <w:sz w:val="28"/>
          <w:szCs w:val="28"/>
        </w:rPr>
        <w:t xml:space="preserve"> начальная школа».</w:t>
      </w:r>
    </w:p>
    <w:p w:rsidR="009C4C16" w:rsidRPr="00203904" w:rsidRDefault="009C4C16" w:rsidP="00203904">
      <w:pPr>
        <w:widowControl w:val="0"/>
        <w:tabs>
          <w:tab w:val="left" w:pos="1133"/>
        </w:tabs>
        <w:autoSpaceDE w:val="0"/>
        <w:autoSpaceDN w:val="0"/>
        <w:adjustRightInd w:val="0"/>
        <w:spacing w:after="0"/>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10101"/>
          <w:sz w:val="28"/>
          <w:szCs w:val="28"/>
          <w:lang w:eastAsia="ru-RU"/>
        </w:rPr>
        <w:t xml:space="preserve">           - </w:t>
      </w:r>
      <w:r w:rsidRPr="00203904">
        <w:rPr>
          <w:rFonts w:ascii="Times New Roman" w:eastAsia="Times New Roman" w:hAnsi="Times New Roman" w:cs="Times New Roman"/>
          <w:color w:val="000000"/>
          <w:sz w:val="28"/>
          <w:szCs w:val="28"/>
          <w:lang w:eastAsia="ru-RU"/>
        </w:rPr>
        <w:t xml:space="preserve">нарушение </w:t>
      </w:r>
      <w:proofErr w:type="gramStart"/>
      <w:r w:rsidRPr="00203904">
        <w:rPr>
          <w:rFonts w:ascii="Times New Roman" w:eastAsia="Times New Roman" w:hAnsi="Times New Roman" w:cs="Times New Roman"/>
          <w:color w:val="000000"/>
          <w:sz w:val="28"/>
          <w:szCs w:val="28"/>
          <w:lang w:eastAsia="ru-RU"/>
        </w:rPr>
        <w:t>ч</w:t>
      </w:r>
      <w:proofErr w:type="gramEnd"/>
      <w:r w:rsidRPr="00203904">
        <w:rPr>
          <w:rFonts w:ascii="Times New Roman" w:eastAsia="Times New Roman" w:hAnsi="Times New Roman" w:cs="Times New Roman"/>
          <w:color w:val="000000"/>
          <w:sz w:val="28"/>
          <w:szCs w:val="28"/>
          <w:lang w:eastAsia="ru-RU"/>
        </w:rPr>
        <w:t>. 3.3 ст. 32 Федерального закона от 12.01.1996 № 7-ФЗ «О некоммерческих организациях</w:t>
      </w:r>
      <w:r w:rsidRPr="00203904">
        <w:rPr>
          <w:rFonts w:ascii="Times New Roman" w:eastAsia="Times New Roman" w:hAnsi="Times New Roman" w:cs="Times New Roman"/>
          <w:bCs/>
          <w:color w:val="000000"/>
          <w:sz w:val="28"/>
          <w:szCs w:val="28"/>
          <w:lang w:eastAsia="ru-RU"/>
        </w:rPr>
        <w:t>»</w:t>
      </w:r>
      <w:r w:rsidRPr="00203904">
        <w:rPr>
          <w:rFonts w:ascii="Times New Roman" w:eastAsia="Times New Roman" w:hAnsi="Times New Roman" w:cs="Times New Roman"/>
          <w:color w:val="000000"/>
          <w:sz w:val="28"/>
          <w:szCs w:val="28"/>
          <w:lang w:eastAsia="ru-RU"/>
        </w:rPr>
        <w:t xml:space="preserve"> и Порядок № 86н, утвержденный Приказом Минфина РФ от 21.07.2011 № 86н. </w:t>
      </w:r>
    </w:p>
    <w:p w:rsidR="009C4C16" w:rsidRPr="00203904" w:rsidRDefault="009C4C16" w:rsidP="00203904">
      <w:pPr>
        <w:widowControl w:val="0"/>
        <w:spacing w:after="0"/>
        <w:ind w:firstLine="708"/>
        <w:contextualSpacing/>
        <w:jc w:val="both"/>
        <w:rPr>
          <w:rFonts w:ascii="Times New Roman" w:hAnsi="Times New Roman" w:cs="Times New Roman"/>
          <w:sz w:val="28"/>
          <w:szCs w:val="28"/>
        </w:rPr>
      </w:pPr>
      <w:proofErr w:type="gramStart"/>
      <w:r w:rsidRPr="00203904">
        <w:rPr>
          <w:rFonts w:ascii="Times New Roman" w:hAnsi="Times New Roman" w:cs="Times New Roman"/>
          <w:sz w:val="28"/>
          <w:szCs w:val="28"/>
        </w:rPr>
        <w:t xml:space="preserve">- нарушение раздела 2 </w:t>
      </w:r>
      <w:r w:rsidRPr="00203904">
        <w:rPr>
          <w:rFonts w:ascii="Times New Roman" w:hAnsi="Times New Roman" w:cs="Times New Roman"/>
          <w:b/>
          <w:sz w:val="28"/>
          <w:szCs w:val="28"/>
        </w:rPr>
        <w:t>Условий оплаты труда работников муниципальных органов МО «</w:t>
      </w:r>
      <w:proofErr w:type="spellStart"/>
      <w:r w:rsidRPr="00203904">
        <w:rPr>
          <w:rFonts w:ascii="Times New Roman" w:hAnsi="Times New Roman" w:cs="Times New Roman"/>
          <w:b/>
          <w:sz w:val="28"/>
          <w:szCs w:val="28"/>
        </w:rPr>
        <w:t>Улаганский</w:t>
      </w:r>
      <w:proofErr w:type="spellEnd"/>
      <w:r w:rsidRPr="00203904">
        <w:rPr>
          <w:rFonts w:ascii="Times New Roman" w:hAnsi="Times New Roman" w:cs="Times New Roman"/>
          <w:b/>
          <w:sz w:val="28"/>
          <w:szCs w:val="28"/>
        </w:rPr>
        <w:t xml:space="preserve"> район»</w:t>
      </w:r>
      <w:r w:rsidRPr="00203904">
        <w:rPr>
          <w:rFonts w:ascii="Times New Roman" w:hAnsi="Times New Roman" w:cs="Times New Roman"/>
          <w:sz w:val="28"/>
          <w:szCs w:val="28"/>
        </w:rPr>
        <w:t xml:space="preserve"> (Приложение № 5 к Постановлению администрации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от 11 ноября 2008 г. № 856 «О введении новых систем оплаты  труда  работников  муниципальных  органов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размеры должностных окладов работников, занимающих должности служащих, устанавливаются на основе отнесения занимаемых ими должностей к соответствующим профессиональным квалификационным группам</w:t>
      </w:r>
      <w:proofErr w:type="gramEnd"/>
      <w:r w:rsidRPr="00203904">
        <w:rPr>
          <w:rFonts w:ascii="Times New Roman" w:hAnsi="Times New Roman" w:cs="Times New Roman"/>
          <w:sz w:val="28"/>
          <w:szCs w:val="28"/>
        </w:rPr>
        <w:t xml:space="preserve">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 мая 2008 г. № 247н;</w:t>
      </w:r>
    </w:p>
    <w:p w:rsidR="009C4C16" w:rsidRPr="00203904" w:rsidRDefault="009C4C16" w:rsidP="00203904">
      <w:pPr>
        <w:widowControl w:val="0"/>
        <w:spacing w:after="0"/>
        <w:ind w:firstLine="708"/>
        <w:contextualSpacing/>
        <w:jc w:val="both"/>
        <w:rPr>
          <w:rFonts w:ascii="Times New Roman" w:hAnsi="Times New Roman" w:cs="Times New Roman"/>
          <w:sz w:val="28"/>
          <w:szCs w:val="28"/>
        </w:rPr>
      </w:pPr>
      <w:proofErr w:type="gramStart"/>
      <w:r w:rsidRPr="00203904">
        <w:rPr>
          <w:rFonts w:ascii="Times New Roman" w:hAnsi="Times New Roman" w:cs="Times New Roman"/>
          <w:sz w:val="28"/>
          <w:szCs w:val="28"/>
        </w:rPr>
        <w:t xml:space="preserve">-  нарушение Приказа Минфина России от 30.03.2015 № 52н (ред. От 17.11.2017) «Об утверждении форм первичных учетных документов и </w:t>
      </w:r>
      <w:r w:rsidRPr="00203904">
        <w:rPr>
          <w:rFonts w:ascii="Times New Roman" w:hAnsi="Times New Roman" w:cs="Times New Roman"/>
          <w:sz w:val="28"/>
          <w:szCs w:val="28"/>
        </w:rPr>
        <w:lastRenderedPageBreak/>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а также в нарушение п. 10,2 Учетной политики обслуживающей организации – МБУ «Централизованная бухгалтерия» отдела образования администрации МО</w:t>
      </w:r>
      <w:proofErr w:type="gramEnd"/>
      <w:r w:rsidRPr="00203904">
        <w:rPr>
          <w:rFonts w:ascii="Times New Roman" w:hAnsi="Times New Roman" w:cs="Times New Roman"/>
          <w:sz w:val="28"/>
          <w:szCs w:val="28"/>
        </w:rPr>
        <w:t xml:space="preserve">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от 2017 г.  в Учреждении табеля учета рабочего времени составлены  по форме № 13-Т. Рекомендуется использовать форму 0504421.</w:t>
      </w:r>
    </w:p>
    <w:p w:rsidR="009C4C16" w:rsidRPr="00203904" w:rsidRDefault="009C4C16" w:rsidP="00203904">
      <w:pPr>
        <w:widowControl w:val="0"/>
        <w:autoSpaceDE w:val="0"/>
        <w:autoSpaceDN w:val="0"/>
        <w:adjustRightInd w:val="0"/>
        <w:spacing w:after="0"/>
        <w:ind w:firstLine="540"/>
        <w:jc w:val="both"/>
        <w:rPr>
          <w:rFonts w:ascii="Times New Roman" w:hAnsi="Times New Roman" w:cs="Times New Roman"/>
          <w:sz w:val="28"/>
          <w:szCs w:val="28"/>
        </w:rPr>
      </w:pPr>
      <w:r w:rsidRPr="00203904">
        <w:rPr>
          <w:rFonts w:ascii="Times New Roman" w:hAnsi="Times New Roman" w:cs="Times New Roman"/>
          <w:sz w:val="28"/>
          <w:szCs w:val="28"/>
        </w:rPr>
        <w:t>-  нарушение статьи  320, статьи  333 ТК РФ и п. 5.3 Коллективного договора МБОУ «</w:t>
      </w:r>
      <w:proofErr w:type="spellStart"/>
      <w:r w:rsidRPr="00203904">
        <w:rPr>
          <w:rFonts w:ascii="Times New Roman" w:hAnsi="Times New Roman" w:cs="Times New Roman"/>
          <w:sz w:val="28"/>
          <w:szCs w:val="28"/>
        </w:rPr>
        <w:t>Улаганская</w:t>
      </w:r>
      <w:proofErr w:type="spellEnd"/>
      <w:r w:rsidRPr="00203904">
        <w:rPr>
          <w:rFonts w:ascii="Times New Roman" w:hAnsi="Times New Roman" w:cs="Times New Roman"/>
          <w:sz w:val="28"/>
          <w:szCs w:val="28"/>
        </w:rPr>
        <w:t xml:space="preserve"> НОШ»  в табелях учета рабочего времени  учителям, педагогам проставлены 40 часов в неделю, вместо 36;</w:t>
      </w:r>
    </w:p>
    <w:p w:rsidR="009C4C16" w:rsidRPr="00203904" w:rsidRDefault="009C4C16" w:rsidP="00203904">
      <w:pPr>
        <w:widowControl w:val="0"/>
        <w:autoSpaceDE w:val="0"/>
        <w:autoSpaceDN w:val="0"/>
        <w:adjustRightInd w:val="0"/>
        <w:spacing w:after="0"/>
        <w:ind w:firstLine="540"/>
        <w:jc w:val="both"/>
        <w:rPr>
          <w:rFonts w:ascii="Times New Roman" w:hAnsi="Times New Roman" w:cs="Times New Roman"/>
          <w:bCs/>
          <w:sz w:val="28"/>
          <w:szCs w:val="28"/>
        </w:rPr>
      </w:pPr>
      <w:proofErr w:type="gramStart"/>
      <w:r w:rsidRPr="00203904">
        <w:rPr>
          <w:rFonts w:ascii="Times New Roman" w:hAnsi="Times New Roman" w:cs="Times New Roman"/>
          <w:sz w:val="28"/>
          <w:szCs w:val="28"/>
        </w:rPr>
        <w:t>- в нарушение п.5.3 Коллективного договора МБОУ «</w:t>
      </w:r>
      <w:proofErr w:type="spellStart"/>
      <w:r w:rsidRPr="00203904">
        <w:rPr>
          <w:rFonts w:ascii="Times New Roman" w:hAnsi="Times New Roman" w:cs="Times New Roman"/>
          <w:sz w:val="28"/>
          <w:szCs w:val="28"/>
        </w:rPr>
        <w:t>Улаганская</w:t>
      </w:r>
      <w:proofErr w:type="spellEnd"/>
      <w:r w:rsidRPr="00203904">
        <w:rPr>
          <w:rFonts w:ascii="Times New Roman" w:hAnsi="Times New Roman" w:cs="Times New Roman"/>
          <w:sz w:val="28"/>
          <w:szCs w:val="28"/>
        </w:rPr>
        <w:t xml:space="preserve"> НОШ»  учителю – логопеду проставлены 40 часов в неделю, вместо 20 часов;</w:t>
      </w:r>
      <w:proofErr w:type="gramEnd"/>
    </w:p>
    <w:p w:rsidR="009C4C16" w:rsidRPr="00203904" w:rsidRDefault="009C4C16" w:rsidP="00203904">
      <w:pPr>
        <w:widowControl w:val="0"/>
        <w:autoSpaceDE w:val="0"/>
        <w:autoSpaceDN w:val="0"/>
        <w:adjustRightInd w:val="0"/>
        <w:spacing w:after="0"/>
        <w:ind w:firstLine="540"/>
        <w:jc w:val="both"/>
        <w:rPr>
          <w:rFonts w:ascii="Times New Roman" w:hAnsi="Times New Roman" w:cs="Times New Roman"/>
          <w:sz w:val="28"/>
          <w:szCs w:val="28"/>
        </w:rPr>
      </w:pPr>
      <w:r w:rsidRPr="00203904">
        <w:rPr>
          <w:rFonts w:ascii="Times New Roman" w:hAnsi="Times New Roman" w:cs="Times New Roman"/>
          <w:sz w:val="28"/>
          <w:szCs w:val="28"/>
        </w:rPr>
        <w:t xml:space="preserve">- нарушение </w:t>
      </w:r>
      <w:r w:rsidRPr="00203904">
        <w:rPr>
          <w:rFonts w:ascii="Times New Roman" w:hAnsi="Times New Roman" w:cs="Times New Roman"/>
          <w:color w:val="0A0A0A"/>
          <w:sz w:val="28"/>
          <w:szCs w:val="28"/>
          <w:shd w:val="clear" w:color="auto" w:fill="FFFFFF"/>
        </w:rPr>
        <w:t>п. 1 ст. 9 Закона «О бухгалтерском учете» от 06.12.2011 № 402-ФЗ</w:t>
      </w:r>
      <w:r w:rsidRPr="00203904">
        <w:rPr>
          <w:rFonts w:ascii="Times New Roman" w:hAnsi="Times New Roman" w:cs="Times New Roman"/>
          <w:sz w:val="28"/>
          <w:szCs w:val="28"/>
        </w:rPr>
        <w:t xml:space="preserve">, представленные на проверку расчетные ведомости по начислению заработной платы составлены с нарушением требований, предъявляемых к документам первичного бухгалтерского учета, например в </w:t>
      </w:r>
      <w:proofErr w:type="gramStart"/>
      <w:r w:rsidRPr="00203904">
        <w:rPr>
          <w:rFonts w:ascii="Times New Roman" w:hAnsi="Times New Roman" w:cs="Times New Roman"/>
          <w:sz w:val="28"/>
          <w:szCs w:val="28"/>
        </w:rPr>
        <w:t>ведомостях</w:t>
      </w:r>
      <w:proofErr w:type="gramEnd"/>
      <w:r w:rsidRPr="00203904">
        <w:rPr>
          <w:rFonts w:ascii="Times New Roman" w:hAnsi="Times New Roman" w:cs="Times New Roman"/>
          <w:sz w:val="28"/>
          <w:szCs w:val="28"/>
        </w:rPr>
        <w:t xml:space="preserve"> по начислению заработной платы отсутствуют подписи главного бухгалтера и руководителя. </w:t>
      </w:r>
    </w:p>
    <w:p w:rsidR="009C4C16" w:rsidRPr="00203904" w:rsidRDefault="009C4C16" w:rsidP="00203904">
      <w:pPr>
        <w:widowControl w:val="0"/>
        <w:autoSpaceDE w:val="0"/>
        <w:autoSpaceDN w:val="0"/>
        <w:adjustRightInd w:val="0"/>
        <w:spacing w:after="0"/>
        <w:ind w:firstLine="597"/>
        <w:jc w:val="both"/>
        <w:rPr>
          <w:rFonts w:ascii="Times New Roman" w:hAnsi="Times New Roman" w:cs="Times New Roman"/>
          <w:color w:val="000000"/>
          <w:sz w:val="28"/>
          <w:szCs w:val="28"/>
        </w:rPr>
      </w:pPr>
      <w:r w:rsidRPr="00203904">
        <w:rPr>
          <w:rFonts w:ascii="Times New Roman" w:hAnsi="Times New Roman" w:cs="Times New Roman"/>
          <w:color w:val="000000"/>
          <w:sz w:val="28"/>
          <w:szCs w:val="28"/>
        </w:rPr>
        <w:t xml:space="preserve"> - </w:t>
      </w:r>
      <w:r w:rsidRPr="00203904">
        <w:rPr>
          <w:rFonts w:ascii="Times New Roman" w:hAnsi="Times New Roman" w:cs="Times New Roman"/>
          <w:sz w:val="28"/>
          <w:szCs w:val="28"/>
        </w:rPr>
        <w:t xml:space="preserve">нарушение </w:t>
      </w:r>
      <w:r w:rsidRPr="00203904">
        <w:rPr>
          <w:rFonts w:ascii="Times New Roman" w:hAnsi="Times New Roman" w:cs="Times New Roman"/>
          <w:color w:val="2B2B2B"/>
          <w:sz w:val="28"/>
          <w:szCs w:val="28"/>
          <w:shd w:val="clear" w:color="auto" w:fill="FFFFFF"/>
        </w:rPr>
        <w:t xml:space="preserve">п. 3 ст. 15 </w:t>
      </w:r>
      <w:r w:rsidRPr="00203904">
        <w:rPr>
          <w:rFonts w:ascii="Times New Roman" w:hAnsi="Times New Roman" w:cs="Times New Roman"/>
          <w:sz w:val="28"/>
          <w:szCs w:val="28"/>
        </w:rPr>
        <w:t>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r w:rsidRPr="00203904">
        <w:rPr>
          <w:rFonts w:ascii="Times New Roman" w:hAnsi="Times New Roman" w:cs="Times New Roman"/>
          <w:color w:val="000000"/>
          <w:sz w:val="28"/>
          <w:szCs w:val="28"/>
        </w:rPr>
        <w:t>" от 28.12.2013 N 426-ФЗ, произведены начисления за вредные условия труда не предусмотренные по результатам аттестации рабочих мест;</w:t>
      </w:r>
    </w:p>
    <w:p w:rsidR="009C4C16" w:rsidRPr="00203904" w:rsidRDefault="009C4C16" w:rsidP="00203904">
      <w:pPr>
        <w:widowControl w:val="0"/>
        <w:spacing w:after="0"/>
        <w:ind w:firstLine="708"/>
        <w:contextualSpacing/>
        <w:jc w:val="both"/>
        <w:rPr>
          <w:rFonts w:ascii="Times New Roman" w:hAnsi="Times New Roman" w:cs="Times New Roman"/>
          <w:bCs/>
          <w:sz w:val="28"/>
          <w:szCs w:val="28"/>
        </w:rPr>
      </w:pPr>
      <w:proofErr w:type="gramStart"/>
      <w:r w:rsidRPr="00203904">
        <w:rPr>
          <w:rFonts w:ascii="Times New Roman" w:hAnsi="Times New Roman" w:cs="Times New Roman"/>
          <w:sz w:val="28"/>
          <w:szCs w:val="28"/>
        </w:rPr>
        <w:t>- нарушение подпункта 6 пункта 2 статьи 4</w:t>
      </w:r>
      <w:r w:rsidRPr="00203904">
        <w:rPr>
          <w:rFonts w:ascii="Times New Roman" w:hAnsi="Times New Roman" w:cs="Times New Roman"/>
          <w:color w:val="000000"/>
          <w:sz w:val="28"/>
          <w:szCs w:val="28"/>
        </w:rPr>
        <w:t xml:space="preserve"> Федеральный закон "О специальной оценке условий труда" от 28.12.2013 N 426-ФЗ, также в нарушение статьи 117 Трудового кодекса РФ к коллективному договору МБОУ «</w:t>
      </w:r>
      <w:proofErr w:type="spellStart"/>
      <w:r w:rsidRPr="00203904">
        <w:rPr>
          <w:rFonts w:ascii="Times New Roman" w:hAnsi="Times New Roman" w:cs="Times New Roman"/>
          <w:color w:val="000000"/>
          <w:sz w:val="28"/>
          <w:szCs w:val="28"/>
        </w:rPr>
        <w:t>Улаганская</w:t>
      </w:r>
      <w:proofErr w:type="spellEnd"/>
      <w:r w:rsidRPr="00203904">
        <w:rPr>
          <w:rFonts w:ascii="Times New Roman" w:hAnsi="Times New Roman" w:cs="Times New Roman"/>
          <w:color w:val="000000"/>
          <w:sz w:val="28"/>
          <w:szCs w:val="28"/>
        </w:rPr>
        <w:t xml:space="preserve"> НОШ» приложен перечень профессий и должностей работников, взятых на работах с вредными условиями труда, для предоставления им ежегодного дополнительного оплачиваемого отпуска (далее – перечень), где продолжительность дополнительного отпуска предусмотрена</w:t>
      </w:r>
      <w:r w:rsidRPr="00203904">
        <w:rPr>
          <w:rFonts w:ascii="Times New Roman" w:hAnsi="Times New Roman" w:cs="Times New Roman"/>
          <w:bCs/>
          <w:sz w:val="28"/>
          <w:szCs w:val="28"/>
        </w:rPr>
        <w:t xml:space="preserve"> 6</w:t>
      </w:r>
      <w:proofErr w:type="gramEnd"/>
      <w:r w:rsidRPr="00203904">
        <w:rPr>
          <w:rFonts w:ascii="Times New Roman" w:hAnsi="Times New Roman" w:cs="Times New Roman"/>
          <w:bCs/>
          <w:sz w:val="28"/>
          <w:szCs w:val="28"/>
        </w:rPr>
        <w:t xml:space="preserve"> рабочих дней</w:t>
      </w:r>
      <w:r w:rsidRPr="00203904">
        <w:rPr>
          <w:rFonts w:ascii="Times New Roman" w:hAnsi="Times New Roman" w:cs="Times New Roman"/>
          <w:color w:val="000000"/>
          <w:sz w:val="28"/>
          <w:szCs w:val="28"/>
        </w:rPr>
        <w:t xml:space="preserve"> для  </w:t>
      </w:r>
      <w:r w:rsidRPr="00203904">
        <w:rPr>
          <w:rFonts w:ascii="Times New Roman" w:hAnsi="Times New Roman" w:cs="Times New Roman"/>
          <w:bCs/>
          <w:sz w:val="28"/>
          <w:szCs w:val="28"/>
        </w:rPr>
        <w:t>работников, вместо 7;</w:t>
      </w:r>
    </w:p>
    <w:p w:rsidR="009C4C16" w:rsidRPr="00203904" w:rsidRDefault="009C4C16" w:rsidP="00203904">
      <w:pPr>
        <w:widowControl w:val="0"/>
        <w:shd w:val="clear" w:color="auto" w:fill="FFFFFF"/>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нарушение статьи 72.2 ТК РФ работодатель не заключал соглашения о временном переводе на другую должность с работниками;</w:t>
      </w:r>
    </w:p>
    <w:p w:rsidR="009C4C16" w:rsidRPr="00203904" w:rsidRDefault="009C4C16" w:rsidP="00203904">
      <w:pPr>
        <w:pStyle w:val="a3"/>
        <w:widowControl w:val="0"/>
        <w:shd w:val="clear" w:color="auto" w:fill="FFFFFF"/>
        <w:spacing w:before="0" w:beforeAutospacing="0" w:after="0" w:afterAutospacing="0" w:line="276" w:lineRule="auto"/>
        <w:ind w:firstLine="709"/>
        <w:jc w:val="both"/>
        <w:textAlignment w:val="baseline"/>
        <w:rPr>
          <w:color w:val="000000"/>
          <w:sz w:val="28"/>
          <w:szCs w:val="28"/>
        </w:rPr>
      </w:pPr>
      <w:r w:rsidRPr="00203904">
        <w:rPr>
          <w:color w:val="000000"/>
          <w:sz w:val="28"/>
          <w:szCs w:val="28"/>
        </w:rPr>
        <w:t xml:space="preserve">- нарушение п.4 Порядка предоставления субсидий  в соглашениях не определены:  целевое назначение субсидий, сроки и периодичность предоставления субсидии, обязательства учреждения по целевому использованию субсидий,  порядок и сроки предоставления получателем </w:t>
      </w:r>
      <w:r w:rsidRPr="00203904">
        <w:rPr>
          <w:color w:val="000000"/>
          <w:sz w:val="28"/>
          <w:szCs w:val="28"/>
        </w:rPr>
        <w:lastRenderedPageBreak/>
        <w:t>субсидии отчетности;</w:t>
      </w:r>
    </w:p>
    <w:p w:rsidR="009C4C16" w:rsidRPr="00203904" w:rsidRDefault="009C4C16" w:rsidP="00203904">
      <w:pPr>
        <w:pStyle w:val="a3"/>
        <w:widowControl w:val="0"/>
        <w:shd w:val="clear" w:color="auto" w:fill="FFFFFF"/>
        <w:spacing w:before="0" w:beforeAutospacing="0" w:after="0" w:afterAutospacing="0" w:line="276" w:lineRule="auto"/>
        <w:ind w:firstLine="708"/>
        <w:jc w:val="both"/>
        <w:textAlignment w:val="baseline"/>
        <w:rPr>
          <w:color w:val="000000"/>
          <w:sz w:val="28"/>
          <w:szCs w:val="28"/>
        </w:rPr>
      </w:pPr>
      <w:r w:rsidRPr="00203904">
        <w:rPr>
          <w:color w:val="000000"/>
          <w:sz w:val="28"/>
          <w:szCs w:val="28"/>
        </w:rPr>
        <w:t xml:space="preserve">- нарушение статьи  9 </w:t>
      </w:r>
      <w:r w:rsidRPr="00203904">
        <w:rPr>
          <w:sz w:val="28"/>
          <w:szCs w:val="28"/>
        </w:rPr>
        <w:t>Федерального закона от 06.12.2011 N 402-ФЗ "О бухгалтерском учете", отсутствуют подтверждающие документы (товарный чек), который является первичным учетным документом. Пе</w:t>
      </w:r>
      <w:r w:rsidRPr="00203904">
        <w:rPr>
          <w:bCs/>
          <w:sz w:val="28"/>
          <w:szCs w:val="28"/>
        </w:rPr>
        <w:t xml:space="preserve">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12" w:history="1">
        <w:r w:rsidRPr="00203904">
          <w:rPr>
            <w:bCs/>
            <w:sz w:val="28"/>
            <w:szCs w:val="28"/>
          </w:rPr>
          <w:t>регистрах</w:t>
        </w:r>
      </w:hyperlink>
      <w:r w:rsidRPr="00203904">
        <w:rPr>
          <w:bCs/>
          <w:sz w:val="28"/>
          <w:szCs w:val="28"/>
        </w:rPr>
        <w:t xml:space="preserve"> бухгалтерского учета, а также достоверность этих данных.</w:t>
      </w:r>
    </w:p>
    <w:p w:rsidR="009C4C16" w:rsidRPr="00203904" w:rsidRDefault="009C4C16" w:rsidP="00203904">
      <w:pPr>
        <w:pStyle w:val="a3"/>
        <w:widowControl w:val="0"/>
        <w:shd w:val="clear" w:color="auto" w:fill="FFFFFF"/>
        <w:spacing w:before="0" w:beforeAutospacing="0" w:after="0" w:afterAutospacing="0" w:line="276" w:lineRule="auto"/>
        <w:ind w:firstLine="708"/>
        <w:jc w:val="both"/>
        <w:textAlignment w:val="baseline"/>
        <w:rPr>
          <w:color w:val="333333"/>
          <w:sz w:val="28"/>
          <w:szCs w:val="28"/>
        </w:rPr>
      </w:pPr>
      <w:r w:rsidRPr="00203904">
        <w:rPr>
          <w:color w:val="000000"/>
          <w:sz w:val="28"/>
          <w:szCs w:val="28"/>
          <w:shd w:val="clear" w:color="auto" w:fill="FFFFFF"/>
        </w:rPr>
        <w:t xml:space="preserve">Отсутствие у экономического субъекта первичных учетных документов (платежного поручения), и (или) регистров бухгалтерского учета, является </w:t>
      </w:r>
      <w:r w:rsidRPr="00203904">
        <w:rPr>
          <w:color w:val="333333"/>
          <w:sz w:val="28"/>
          <w:szCs w:val="28"/>
        </w:rPr>
        <w:t xml:space="preserve">грубым  нарушением требований к бухгалтерскому учету, в том числе к бухгалтерской (финансовой) отчетности, влечет привлечение к административной </w:t>
      </w:r>
      <w:proofErr w:type="gramStart"/>
      <w:r w:rsidRPr="00203904">
        <w:rPr>
          <w:color w:val="333333"/>
          <w:sz w:val="28"/>
          <w:szCs w:val="28"/>
        </w:rPr>
        <w:t>ответственности</w:t>
      </w:r>
      <w:proofErr w:type="gramEnd"/>
      <w:r w:rsidRPr="00203904">
        <w:rPr>
          <w:color w:val="333333"/>
          <w:sz w:val="28"/>
          <w:szCs w:val="28"/>
        </w:rPr>
        <w:t xml:space="preserve"> предусмотренной статьей 15.11. КоАП РФ;</w:t>
      </w:r>
    </w:p>
    <w:p w:rsidR="009C4C16" w:rsidRPr="00203904" w:rsidRDefault="009C4C16" w:rsidP="00203904">
      <w:pPr>
        <w:widowControl w:val="0"/>
        <w:shd w:val="clear" w:color="auto" w:fill="FFFFFF"/>
        <w:spacing w:after="0"/>
        <w:ind w:firstLine="708"/>
        <w:jc w:val="both"/>
        <w:rPr>
          <w:rFonts w:ascii="Times New Roman" w:hAnsi="Times New Roman" w:cs="Times New Roman"/>
          <w:color w:val="000000"/>
          <w:sz w:val="28"/>
          <w:szCs w:val="28"/>
        </w:rPr>
      </w:pPr>
      <w:r w:rsidRPr="00203904">
        <w:rPr>
          <w:rFonts w:ascii="Times New Roman" w:hAnsi="Times New Roman" w:cs="Times New Roman"/>
          <w:color w:val="000000"/>
          <w:sz w:val="28"/>
          <w:szCs w:val="28"/>
        </w:rPr>
        <w:t>- нарушение пункта 5.2 раздела 5 Учетной политики МБУ «Централизованная бухгалтерия» отдела образования администрации МО «</w:t>
      </w:r>
      <w:proofErr w:type="spellStart"/>
      <w:r w:rsidRPr="00203904">
        <w:rPr>
          <w:rFonts w:ascii="Times New Roman" w:hAnsi="Times New Roman" w:cs="Times New Roman"/>
          <w:color w:val="000000"/>
          <w:sz w:val="28"/>
          <w:szCs w:val="28"/>
        </w:rPr>
        <w:t>Улаганский</w:t>
      </w:r>
      <w:proofErr w:type="spellEnd"/>
      <w:r w:rsidRPr="00203904">
        <w:rPr>
          <w:rFonts w:ascii="Times New Roman" w:hAnsi="Times New Roman" w:cs="Times New Roman"/>
          <w:color w:val="000000"/>
          <w:sz w:val="28"/>
          <w:szCs w:val="28"/>
        </w:rPr>
        <w:t xml:space="preserve"> район» и абзац 2 Порядка учета расчетов с подотчетными лицами (приложение № 7 к учетной политике);</w:t>
      </w:r>
    </w:p>
    <w:p w:rsidR="009C4C16" w:rsidRPr="00203904" w:rsidRDefault="009C4C16" w:rsidP="00203904">
      <w:pPr>
        <w:widowControl w:val="0"/>
        <w:spacing w:after="0"/>
        <w:ind w:firstLine="851"/>
        <w:jc w:val="both"/>
        <w:rPr>
          <w:rFonts w:ascii="Times New Roman" w:hAnsi="Times New Roman" w:cs="Times New Roman"/>
          <w:sz w:val="28"/>
          <w:szCs w:val="28"/>
        </w:rPr>
      </w:pPr>
      <w:r w:rsidRPr="00203904">
        <w:rPr>
          <w:rFonts w:ascii="Times New Roman" w:hAnsi="Times New Roman" w:cs="Times New Roman"/>
          <w:sz w:val="28"/>
          <w:szCs w:val="28"/>
        </w:rPr>
        <w:t>Таким образом, установлено:</w:t>
      </w:r>
    </w:p>
    <w:p w:rsidR="009C4C16" w:rsidRPr="00203904" w:rsidRDefault="009C4C16" w:rsidP="00203904">
      <w:pPr>
        <w:widowControl w:val="0"/>
        <w:spacing w:after="0"/>
        <w:ind w:firstLine="708"/>
        <w:jc w:val="both"/>
        <w:rPr>
          <w:rFonts w:ascii="Times New Roman" w:eastAsia="Times New Roman" w:hAnsi="Times New Roman" w:cs="Times New Roman"/>
          <w:color w:val="000000"/>
          <w:sz w:val="28"/>
          <w:szCs w:val="28"/>
          <w:lang w:eastAsia="ru-RU"/>
        </w:rPr>
      </w:pPr>
      <w:r w:rsidRPr="00203904">
        <w:rPr>
          <w:rFonts w:ascii="Times New Roman" w:hAnsi="Times New Roman" w:cs="Times New Roman"/>
          <w:sz w:val="28"/>
          <w:szCs w:val="28"/>
        </w:rPr>
        <w:t xml:space="preserve">-   нецелевое использование  средств  на сумму – </w:t>
      </w:r>
      <w:r w:rsidRPr="00203904">
        <w:rPr>
          <w:rFonts w:ascii="Times New Roman" w:eastAsia="Times New Roman" w:hAnsi="Times New Roman" w:cs="Times New Roman"/>
          <w:color w:val="000000"/>
          <w:sz w:val="28"/>
          <w:szCs w:val="28"/>
          <w:lang w:eastAsia="ru-RU"/>
        </w:rPr>
        <w:t>98619 рублей 79 копеек</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xml:space="preserve">-  неэффективное использование бюджетных средств на сумму – </w:t>
      </w:r>
      <w:r w:rsidRPr="00203904">
        <w:rPr>
          <w:rFonts w:ascii="Times New Roman" w:eastAsia="Times New Roman" w:hAnsi="Times New Roman" w:cs="Times New Roman"/>
          <w:color w:val="000000"/>
          <w:sz w:val="28"/>
          <w:szCs w:val="28"/>
          <w:lang w:eastAsia="ru-RU"/>
        </w:rPr>
        <w:t xml:space="preserve">39608 </w:t>
      </w:r>
      <w:r w:rsidRPr="00203904">
        <w:rPr>
          <w:rFonts w:ascii="Times New Roman" w:hAnsi="Times New Roman" w:cs="Times New Roman"/>
          <w:sz w:val="28"/>
          <w:szCs w:val="28"/>
        </w:rPr>
        <w:t>рублей  88 копеек;</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xml:space="preserve">- неправомерные (необоснованные) расходы на сумму  -  </w:t>
      </w:r>
      <w:r w:rsidRPr="00203904">
        <w:rPr>
          <w:rFonts w:ascii="Times New Roman" w:eastAsia="Times New Roman" w:hAnsi="Times New Roman" w:cs="Times New Roman"/>
          <w:color w:val="000000"/>
          <w:sz w:val="28"/>
          <w:szCs w:val="28"/>
          <w:lang w:eastAsia="ru-RU"/>
        </w:rPr>
        <w:t>180990239</w:t>
      </w:r>
      <w:r w:rsidRPr="00203904">
        <w:rPr>
          <w:rFonts w:ascii="Times New Roman" w:hAnsi="Times New Roman" w:cs="Times New Roman"/>
          <w:sz w:val="28"/>
          <w:szCs w:val="28"/>
        </w:rPr>
        <w:t xml:space="preserve"> </w:t>
      </w:r>
      <w:r w:rsidRPr="00203904">
        <w:rPr>
          <w:rFonts w:ascii="Times New Roman" w:eastAsia="Times New Roman" w:hAnsi="Times New Roman" w:cs="Times New Roman"/>
          <w:color w:val="000000"/>
          <w:sz w:val="28"/>
          <w:szCs w:val="28"/>
          <w:lang w:eastAsia="ru-RU"/>
        </w:rPr>
        <w:t>рублей 30 копеек.</w:t>
      </w:r>
      <w:r w:rsidRPr="00203904">
        <w:rPr>
          <w:rFonts w:ascii="Times New Roman" w:hAnsi="Times New Roman" w:cs="Times New Roman"/>
          <w:sz w:val="28"/>
          <w:szCs w:val="28"/>
        </w:rPr>
        <w:t xml:space="preserve"> </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b/>
          <w:bCs/>
          <w:color w:val="000000" w:themeColor="text1"/>
          <w:sz w:val="28"/>
          <w:szCs w:val="28"/>
          <w:lang w:eastAsia="ru-RU"/>
        </w:rPr>
      </w:pPr>
      <w:r w:rsidRPr="00203904">
        <w:rPr>
          <w:rFonts w:ascii="Times New Roman" w:eastAsia="Times New Roman" w:hAnsi="Times New Roman" w:cs="Times New Roman"/>
          <w:color w:val="000000" w:themeColor="text1"/>
          <w:sz w:val="28"/>
          <w:szCs w:val="28"/>
          <w:shd w:val="clear" w:color="auto" w:fill="FFFFFF"/>
          <w:lang w:eastAsia="ru-RU"/>
        </w:rPr>
        <w:t>По итогам контрольного мероприятия выписано представление. </w:t>
      </w:r>
      <w:r w:rsidRPr="00203904">
        <w:rPr>
          <w:rFonts w:ascii="Times New Roman" w:eastAsia="Times New Roman" w:hAnsi="Times New Roman" w:cs="Times New Roman"/>
          <w:b/>
          <w:bCs/>
          <w:color w:val="000000" w:themeColor="text1"/>
          <w:sz w:val="28"/>
          <w:szCs w:val="28"/>
          <w:lang w:eastAsia="ru-RU"/>
        </w:rPr>
        <w:t> </w:t>
      </w:r>
    </w:p>
    <w:p w:rsidR="009C4C16" w:rsidRPr="00203904" w:rsidRDefault="009C4C16" w:rsidP="00203904">
      <w:pPr>
        <w:widowControl w:val="0"/>
        <w:spacing w:after="0"/>
        <w:ind w:firstLine="708"/>
        <w:jc w:val="both"/>
        <w:rPr>
          <w:rFonts w:ascii="Times New Roman" w:hAnsi="Times New Roman" w:cs="Times New Roman"/>
          <w:b/>
          <w:sz w:val="28"/>
          <w:szCs w:val="28"/>
        </w:rPr>
      </w:pPr>
      <w:r w:rsidRPr="00203904">
        <w:rPr>
          <w:rFonts w:ascii="Times New Roman" w:hAnsi="Times New Roman" w:cs="Times New Roman"/>
          <w:b/>
          <w:sz w:val="28"/>
          <w:szCs w:val="28"/>
        </w:rPr>
        <w:t xml:space="preserve">Проверка эффективности и целевого использования </w:t>
      </w:r>
      <w:proofErr w:type="gramStart"/>
      <w:r w:rsidRPr="00203904">
        <w:rPr>
          <w:rFonts w:ascii="Times New Roman" w:hAnsi="Times New Roman" w:cs="Times New Roman"/>
          <w:b/>
          <w:sz w:val="28"/>
          <w:szCs w:val="28"/>
        </w:rPr>
        <w:t>бюджетных</w:t>
      </w:r>
      <w:proofErr w:type="gramEnd"/>
    </w:p>
    <w:p w:rsidR="009C4C16" w:rsidRPr="00203904" w:rsidRDefault="009C4C16" w:rsidP="00203904">
      <w:pPr>
        <w:widowControl w:val="0"/>
        <w:spacing w:after="0"/>
        <w:jc w:val="both"/>
        <w:rPr>
          <w:rFonts w:ascii="Times New Roman" w:hAnsi="Times New Roman" w:cs="Times New Roman"/>
          <w:b/>
          <w:sz w:val="28"/>
          <w:szCs w:val="28"/>
        </w:rPr>
      </w:pPr>
      <w:r w:rsidRPr="00203904">
        <w:rPr>
          <w:rFonts w:ascii="Times New Roman" w:hAnsi="Times New Roman" w:cs="Times New Roman"/>
          <w:b/>
          <w:sz w:val="28"/>
          <w:szCs w:val="28"/>
        </w:rPr>
        <w:t>средств, проверка эффективности формирования, управления и</w:t>
      </w:r>
    </w:p>
    <w:p w:rsidR="009C4C16" w:rsidRPr="00203904" w:rsidRDefault="009C4C16" w:rsidP="00203904">
      <w:pPr>
        <w:widowControl w:val="0"/>
        <w:spacing w:after="0"/>
        <w:jc w:val="both"/>
        <w:rPr>
          <w:rFonts w:ascii="Times New Roman" w:hAnsi="Times New Roman" w:cs="Times New Roman"/>
          <w:b/>
          <w:sz w:val="28"/>
          <w:szCs w:val="28"/>
        </w:rPr>
      </w:pPr>
      <w:r w:rsidRPr="00203904">
        <w:rPr>
          <w:rFonts w:ascii="Times New Roman" w:hAnsi="Times New Roman" w:cs="Times New Roman"/>
          <w:b/>
          <w:sz w:val="28"/>
          <w:szCs w:val="28"/>
        </w:rPr>
        <w:t>распоряжения муниципальной собственностью Автономного учреждения «Управление по обеспечению деятельности администрации муниципального образования «</w:t>
      </w:r>
      <w:proofErr w:type="spellStart"/>
      <w:r w:rsidRPr="00203904">
        <w:rPr>
          <w:rFonts w:ascii="Times New Roman" w:hAnsi="Times New Roman" w:cs="Times New Roman"/>
          <w:b/>
          <w:sz w:val="28"/>
          <w:szCs w:val="28"/>
        </w:rPr>
        <w:t>Улаганский</w:t>
      </w:r>
      <w:proofErr w:type="spellEnd"/>
      <w:r w:rsidRPr="00203904">
        <w:rPr>
          <w:rFonts w:ascii="Times New Roman" w:hAnsi="Times New Roman" w:cs="Times New Roman"/>
          <w:b/>
          <w:sz w:val="28"/>
          <w:szCs w:val="28"/>
        </w:rPr>
        <w:t xml:space="preserve"> район» за период 2020 – </w:t>
      </w:r>
      <w:r w:rsidRPr="00203904">
        <w:rPr>
          <w:rFonts w:ascii="Times New Roman" w:hAnsi="Times New Roman" w:cs="Times New Roman"/>
          <w:b/>
          <w:sz w:val="28"/>
          <w:szCs w:val="28"/>
          <w:lang w:val="en-US"/>
        </w:rPr>
        <w:t>I</w:t>
      </w:r>
      <w:r w:rsidRPr="00203904">
        <w:rPr>
          <w:rFonts w:ascii="Times New Roman" w:hAnsi="Times New Roman" w:cs="Times New Roman"/>
          <w:b/>
          <w:sz w:val="28"/>
          <w:szCs w:val="28"/>
        </w:rPr>
        <w:t xml:space="preserve"> полугодие 2022 г.»</w:t>
      </w:r>
    </w:p>
    <w:p w:rsidR="009C4C16" w:rsidRPr="00203904" w:rsidRDefault="009C4C16" w:rsidP="00203904">
      <w:pPr>
        <w:widowControl w:val="0"/>
        <w:spacing w:after="0"/>
        <w:ind w:firstLine="708"/>
        <w:jc w:val="both"/>
        <w:rPr>
          <w:rFonts w:ascii="Times New Roman" w:hAnsi="Times New Roman" w:cs="Times New Roman"/>
          <w:color w:val="000000"/>
          <w:sz w:val="28"/>
          <w:szCs w:val="28"/>
        </w:rPr>
      </w:pPr>
      <w:r w:rsidRPr="00203904">
        <w:rPr>
          <w:rFonts w:ascii="Times New Roman" w:hAnsi="Times New Roman" w:cs="Times New Roman"/>
          <w:color w:val="000000"/>
          <w:sz w:val="28"/>
          <w:szCs w:val="28"/>
        </w:rPr>
        <w:t>-  нарушение Договора № 02 от 27.01.2020 г. МБУ «Управление по обеспечению деятельности администрации МО «</w:t>
      </w:r>
      <w:proofErr w:type="spellStart"/>
      <w:r w:rsidRPr="00203904">
        <w:rPr>
          <w:rFonts w:ascii="Times New Roman" w:hAnsi="Times New Roman" w:cs="Times New Roman"/>
          <w:color w:val="000000"/>
          <w:sz w:val="28"/>
          <w:szCs w:val="28"/>
        </w:rPr>
        <w:t>Улаганский</w:t>
      </w:r>
      <w:proofErr w:type="spellEnd"/>
      <w:r w:rsidRPr="00203904">
        <w:rPr>
          <w:rFonts w:ascii="Times New Roman" w:hAnsi="Times New Roman" w:cs="Times New Roman"/>
          <w:color w:val="000000"/>
          <w:sz w:val="28"/>
          <w:szCs w:val="28"/>
        </w:rPr>
        <w:t xml:space="preserve"> район», п.5.11,  без согласия Учредителя, также в нарушение пункта 2.2 раздела 2 Устава АУ по ОДАМО, автономное учреждение по ОДАМО «</w:t>
      </w:r>
      <w:proofErr w:type="spellStart"/>
      <w:r w:rsidRPr="00203904">
        <w:rPr>
          <w:rFonts w:ascii="Times New Roman" w:hAnsi="Times New Roman" w:cs="Times New Roman"/>
          <w:color w:val="000000"/>
          <w:sz w:val="28"/>
          <w:szCs w:val="28"/>
        </w:rPr>
        <w:t>Улаганкий</w:t>
      </w:r>
      <w:proofErr w:type="spellEnd"/>
      <w:r w:rsidRPr="00203904">
        <w:rPr>
          <w:rFonts w:ascii="Times New Roman" w:hAnsi="Times New Roman" w:cs="Times New Roman"/>
          <w:color w:val="000000"/>
          <w:sz w:val="28"/>
          <w:szCs w:val="28"/>
        </w:rPr>
        <w:t xml:space="preserve"> район», ведет  </w:t>
      </w:r>
      <w:r w:rsidRPr="00203904">
        <w:rPr>
          <w:rFonts w:ascii="Times New Roman" w:hAnsi="Times New Roman" w:cs="Times New Roman"/>
          <w:color w:val="000000"/>
          <w:sz w:val="28"/>
          <w:szCs w:val="28"/>
        </w:rPr>
        <w:lastRenderedPageBreak/>
        <w:t>вид деятельности – сдача в аренду помещений  не предусмотренную  Уставом;</w:t>
      </w:r>
    </w:p>
    <w:p w:rsidR="009C4C16" w:rsidRPr="00203904" w:rsidRDefault="009C4C16" w:rsidP="00203904">
      <w:pPr>
        <w:widowControl w:val="0"/>
        <w:spacing w:after="0"/>
        <w:ind w:right="30" w:firstLine="597"/>
        <w:jc w:val="both"/>
        <w:rPr>
          <w:rFonts w:ascii="Times New Roman" w:eastAsia="Times New Roman" w:hAnsi="Times New Roman" w:cs="Times New Roman"/>
          <w:b/>
          <w:color w:val="000000"/>
          <w:sz w:val="28"/>
          <w:szCs w:val="28"/>
          <w:lang w:eastAsia="ru-RU"/>
        </w:rPr>
      </w:pPr>
      <w:r w:rsidRPr="00203904">
        <w:rPr>
          <w:rFonts w:ascii="Times New Roman" w:eastAsia="Times New Roman" w:hAnsi="Times New Roman" w:cs="Times New Roman"/>
          <w:color w:val="000000"/>
          <w:sz w:val="28"/>
          <w:szCs w:val="28"/>
          <w:lang w:eastAsia="ru-RU"/>
        </w:rPr>
        <w:t xml:space="preserve">- </w:t>
      </w:r>
      <w:r w:rsidRPr="00203904">
        <w:rPr>
          <w:rFonts w:ascii="Times New Roman" w:hAnsi="Times New Roman" w:cs="Times New Roman"/>
          <w:sz w:val="28"/>
          <w:szCs w:val="28"/>
        </w:rPr>
        <w:t>нарушение п.9 раздела 2 требований, утвержденного Приказом Минфина России от 31.08.2018 N 186н (ред. от 25.08.2022) "О Требованиях к составлению и утверждению плана финансово-хозяйственной деятельности государственного (муниципального) учреждения" плановые показатели не составлены в разрезе;</w:t>
      </w:r>
    </w:p>
    <w:p w:rsidR="009C4C16" w:rsidRPr="00203904" w:rsidRDefault="009C4C16" w:rsidP="00203904">
      <w:pPr>
        <w:widowControl w:val="0"/>
        <w:spacing w:after="0"/>
        <w:ind w:right="30" w:firstLine="708"/>
        <w:jc w:val="both"/>
        <w:rPr>
          <w:rFonts w:ascii="Times New Roman" w:eastAsia="Times New Roman" w:hAnsi="Times New Roman" w:cs="Times New Roman"/>
          <w:color w:val="010101"/>
          <w:sz w:val="28"/>
          <w:szCs w:val="28"/>
          <w:lang w:eastAsia="ru-RU"/>
        </w:rPr>
      </w:pPr>
      <w:proofErr w:type="gramStart"/>
      <w:r w:rsidRPr="00203904">
        <w:rPr>
          <w:rFonts w:ascii="Times New Roman" w:eastAsia="Times New Roman" w:hAnsi="Times New Roman" w:cs="Times New Roman"/>
          <w:color w:val="010101"/>
          <w:sz w:val="28"/>
          <w:szCs w:val="28"/>
          <w:lang w:eastAsia="ru-RU"/>
        </w:rPr>
        <w:t>- нарушение п.17 «Порядка составления и утверждения плана ФХД муниципальных учреждений, в отношении которых администрация МО «</w:t>
      </w:r>
      <w:proofErr w:type="spellStart"/>
      <w:r w:rsidRPr="00203904">
        <w:rPr>
          <w:rFonts w:ascii="Times New Roman" w:eastAsia="Times New Roman" w:hAnsi="Times New Roman" w:cs="Times New Roman"/>
          <w:color w:val="010101"/>
          <w:sz w:val="28"/>
          <w:szCs w:val="28"/>
          <w:lang w:eastAsia="ru-RU"/>
        </w:rPr>
        <w:t>Улаганский</w:t>
      </w:r>
      <w:proofErr w:type="spellEnd"/>
      <w:r w:rsidRPr="00203904">
        <w:rPr>
          <w:rFonts w:ascii="Times New Roman" w:eastAsia="Times New Roman" w:hAnsi="Times New Roman" w:cs="Times New Roman"/>
          <w:color w:val="010101"/>
          <w:sz w:val="28"/>
          <w:szCs w:val="28"/>
          <w:lang w:eastAsia="ru-RU"/>
        </w:rPr>
        <w:t xml:space="preserve"> район» осуществляет функции и полномочия учредителя», утвержденного постановлением главы администрации МО «</w:t>
      </w:r>
      <w:proofErr w:type="spellStart"/>
      <w:r w:rsidRPr="00203904">
        <w:rPr>
          <w:rFonts w:ascii="Times New Roman" w:eastAsia="Times New Roman" w:hAnsi="Times New Roman" w:cs="Times New Roman"/>
          <w:color w:val="010101"/>
          <w:sz w:val="28"/>
          <w:szCs w:val="28"/>
          <w:lang w:eastAsia="ru-RU"/>
        </w:rPr>
        <w:t>Улаганский</w:t>
      </w:r>
      <w:proofErr w:type="spellEnd"/>
      <w:r w:rsidRPr="00203904">
        <w:rPr>
          <w:rFonts w:ascii="Times New Roman" w:eastAsia="Times New Roman" w:hAnsi="Times New Roman" w:cs="Times New Roman"/>
          <w:color w:val="010101"/>
          <w:sz w:val="28"/>
          <w:szCs w:val="28"/>
          <w:lang w:eastAsia="ru-RU"/>
        </w:rPr>
        <w:t xml:space="preserve"> район» № 581 от 31.08.2011 г., раздела 3 требований, утвержденного </w:t>
      </w:r>
      <w:r w:rsidRPr="00203904">
        <w:rPr>
          <w:rFonts w:ascii="Times New Roman" w:hAnsi="Times New Roman" w:cs="Times New Roman"/>
          <w:sz w:val="28"/>
          <w:szCs w:val="28"/>
        </w:rPr>
        <w:t>Приказом Минфина России от 31.08.2018 N 186н (ред. от 25.08.2022) "О Требованиях к составлению и утверждению плана финансово-хозяйственной деятельности государственного (муниципального) учреждения</w:t>
      </w:r>
      <w:proofErr w:type="gramEnd"/>
      <w:r w:rsidRPr="00203904">
        <w:rPr>
          <w:rFonts w:ascii="Times New Roman" w:hAnsi="Times New Roman" w:cs="Times New Roman"/>
          <w:sz w:val="28"/>
          <w:szCs w:val="28"/>
        </w:rPr>
        <w:t>" изменения в течени</w:t>
      </w:r>
      <w:proofErr w:type="gramStart"/>
      <w:r w:rsidRPr="00203904">
        <w:rPr>
          <w:rFonts w:ascii="Times New Roman" w:hAnsi="Times New Roman" w:cs="Times New Roman"/>
          <w:sz w:val="28"/>
          <w:szCs w:val="28"/>
        </w:rPr>
        <w:t>и</w:t>
      </w:r>
      <w:proofErr w:type="gramEnd"/>
      <w:r w:rsidRPr="00203904">
        <w:rPr>
          <w:rFonts w:ascii="Times New Roman" w:hAnsi="Times New Roman" w:cs="Times New Roman"/>
          <w:sz w:val="28"/>
          <w:szCs w:val="28"/>
        </w:rPr>
        <w:t xml:space="preserve"> финансового года в План ФХД не вносились</w:t>
      </w:r>
      <w:r w:rsidRPr="00203904">
        <w:rPr>
          <w:rFonts w:ascii="Times New Roman" w:eastAsia="Times New Roman" w:hAnsi="Times New Roman" w:cs="Times New Roman"/>
          <w:color w:val="010101"/>
          <w:sz w:val="28"/>
          <w:szCs w:val="28"/>
          <w:lang w:eastAsia="ru-RU"/>
        </w:rPr>
        <w:t>;</w:t>
      </w:r>
    </w:p>
    <w:p w:rsidR="009C4C16" w:rsidRPr="00203904" w:rsidRDefault="009C4C16" w:rsidP="00203904">
      <w:pPr>
        <w:widowControl w:val="0"/>
        <w:spacing w:after="0"/>
        <w:ind w:right="30" w:firstLine="708"/>
        <w:jc w:val="both"/>
        <w:rPr>
          <w:rFonts w:ascii="Times New Roman" w:eastAsia="Times New Roman" w:hAnsi="Times New Roman" w:cs="Times New Roman"/>
          <w:bCs/>
          <w:color w:val="010101"/>
          <w:sz w:val="28"/>
          <w:szCs w:val="28"/>
          <w:lang w:eastAsia="ru-RU"/>
        </w:rPr>
      </w:pPr>
      <w:r w:rsidRPr="00203904">
        <w:rPr>
          <w:rFonts w:ascii="Times New Roman" w:eastAsia="Times New Roman" w:hAnsi="Times New Roman" w:cs="Times New Roman"/>
          <w:color w:val="010101"/>
          <w:sz w:val="28"/>
          <w:szCs w:val="28"/>
          <w:lang w:eastAsia="ru-RU"/>
        </w:rPr>
        <w:t>Таким образом, общая сумма  </w:t>
      </w:r>
      <w:r w:rsidRPr="00203904">
        <w:rPr>
          <w:rFonts w:ascii="Times New Roman" w:eastAsia="Times New Roman" w:hAnsi="Times New Roman" w:cs="Times New Roman"/>
          <w:bCs/>
          <w:color w:val="010101"/>
          <w:sz w:val="28"/>
          <w:szCs w:val="28"/>
          <w:lang w:eastAsia="ru-RU"/>
        </w:rPr>
        <w:t xml:space="preserve">необоснованно израсходованных средств, вследствие несвоевременного внесения изменений в план ФХД за  2021 год    в размере 9 327 079 рублей 22 копеек.  </w:t>
      </w:r>
    </w:p>
    <w:p w:rsidR="009C4C16" w:rsidRPr="00203904" w:rsidRDefault="009C4C16" w:rsidP="00203904">
      <w:pPr>
        <w:widowControl w:val="0"/>
        <w:spacing w:after="0"/>
        <w:ind w:firstLine="708"/>
        <w:jc w:val="both"/>
        <w:rPr>
          <w:rFonts w:ascii="Times New Roman" w:hAnsi="Times New Roman" w:cs="Times New Roman"/>
          <w:color w:val="010101"/>
          <w:sz w:val="28"/>
          <w:szCs w:val="28"/>
        </w:rPr>
      </w:pPr>
      <w:r w:rsidRPr="00203904">
        <w:rPr>
          <w:rFonts w:ascii="Times New Roman" w:hAnsi="Times New Roman" w:cs="Times New Roman"/>
          <w:sz w:val="28"/>
          <w:szCs w:val="28"/>
        </w:rPr>
        <w:t>- нарушение пункта 4 раздела 2 Положения о порядке формирования  муниципального задания на оказание муниципальных услуг (выполнение работ) в отношении муниципальных учреждений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и финансового обеспечения выполнения муниципального задания, утвержденного </w:t>
      </w:r>
      <w:r w:rsidRPr="00203904">
        <w:rPr>
          <w:rFonts w:ascii="Times New Roman" w:hAnsi="Times New Roman" w:cs="Times New Roman"/>
          <w:color w:val="010101"/>
          <w:sz w:val="28"/>
          <w:szCs w:val="28"/>
        </w:rPr>
        <w:t>Постановлением администрации муниципального образования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w:t>
      </w:r>
      <w:r w:rsidRPr="00203904">
        <w:rPr>
          <w:rFonts w:ascii="Times New Roman" w:hAnsi="Times New Roman" w:cs="Times New Roman"/>
          <w:bCs/>
          <w:sz w:val="28"/>
          <w:szCs w:val="28"/>
        </w:rPr>
        <w:t>от 11  апреля  2018г. № 190/1 муниципальное задание утверждено за пределами срока утверждения</w:t>
      </w:r>
      <w:r w:rsidRPr="00203904">
        <w:rPr>
          <w:rFonts w:ascii="Times New Roman" w:hAnsi="Times New Roman" w:cs="Times New Roman"/>
          <w:color w:val="010101"/>
          <w:sz w:val="28"/>
          <w:szCs w:val="28"/>
        </w:rPr>
        <w:t>;</w:t>
      </w:r>
    </w:p>
    <w:p w:rsidR="009C4C16" w:rsidRPr="00203904" w:rsidRDefault="009C4C16" w:rsidP="00203904">
      <w:pPr>
        <w:widowControl w:val="0"/>
        <w:spacing w:after="0"/>
        <w:ind w:firstLine="708"/>
        <w:jc w:val="both"/>
        <w:rPr>
          <w:rFonts w:ascii="Times New Roman" w:hAnsi="Times New Roman" w:cs="Times New Roman"/>
          <w:color w:val="010101"/>
          <w:sz w:val="28"/>
          <w:szCs w:val="28"/>
        </w:rPr>
      </w:pPr>
    </w:p>
    <w:p w:rsidR="009C4C16" w:rsidRPr="00203904" w:rsidRDefault="009C4C16" w:rsidP="00203904">
      <w:pPr>
        <w:widowControl w:val="0"/>
        <w:shd w:val="clear" w:color="auto" w:fill="FFFFFF"/>
        <w:spacing w:after="0"/>
        <w:ind w:firstLine="708"/>
        <w:jc w:val="both"/>
        <w:rPr>
          <w:rFonts w:ascii="Times New Roman" w:hAnsi="Times New Roman" w:cs="Times New Roman"/>
          <w:sz w:val="28"/>
          <w:szCs w:val="28"/>
        </w:rPr>
      </w:pPr>
      <w:r w:rsidRPr="00203904">
        <w:rPr>
          <w:rFonts w:ascii="Times New Roman" w:eastAsia="Times New Roman" w:hAnsi="Times New Roman" w:cs="Times New Roman"/>
          <w:color w:val="000000"/>
          <w:sz w:val="28"/>
          <w:szCs w:val="28"/>
          <w:lang w:eastAsia="ru-RU"/>
        </w:rPr>
        <w:t>- нарушен пункт 2 статьи 4 Закона РФ 3 ноября 2006 года № N 174-ФЗ «Об автономных учреждениях» муниципальное задание не соответствует виду деятельности;</w:t>
      </w:r>
    </w:p>
    <w:p w:rsidR="009C4C16" w:rsidRPr="00203904" w:rsidRDefault="009C4C16" w:rsidP="00203904">
      <w:pPr>
        <w:pStyle w:val="a5"/>
        <w:widowControl w:val="0"/>
        <w:tabs>
          <w:tab w:val="left" w:pos="1133"/>
        </w:tabs>
        <w:autoSpaceDE w:val="0"/>
        <w:autoSpaceDN w:val="0"/>
        <w:adjustRightInd w:val="0"/>
        <w:spacing w:after="0"/>
        <w:jc w:val="both"/>
        <w:rPr>
          <w:rFonts w:ascii="Times New Roman" w:hAnsi="Times New Roman" w:cs="Times New Roman"/>
          <w:sz w:val="28"/>
          <w:szCs w:val="28"/>
        </w:rPr>
      </w:pPr>
      <w:r w:rsidRPr="00203904">
        <w:rPr>
          <w:rFonts w:ascii="Times New Roman" w:hAnsi="Times New Roman" w:cs="Times New Roman"/>
          <w:sz w:val="28"/>
          <w:szCs w:val="28"/>
        </w:rPr>
        <w:t xml:space="preserve">-  нарушение п.8 раздела 2 Положения о порядке формирования </w:t>
      </w:r>
    </w:p>
    <w:p w:rsidR="009C4C16" w:rsidRPr="00203904" w:rsidRDefault="009C4C16" w:rsidP="00203904">
      <w:pPr>
        <w:widowControl w:val="0"/>
        <w:tabs>
          <w:tab w:val="left" w:pos="1133"/>
        </w:tabs>
        <w:autoSpaceDE w:val="0"/>
        <w:autoSpaceDN w:val="0"/>
        <w:adjustRightInd w:val="0"/>
        <w:spacing w:after="0"/>
        <w:jc w:val="both"/>
        <w:rPr>
          <w:rFonts w:ascii="Times New Roman" w:hAnsi="Times New Roman" w:cs="Times New Roman"/>
          <w:sz w:val="28"/>
          <w:szCs w:val="28"/>
        </w:rPr>
      </w:pPr>
      <w:r w:rsidRPr="00203904">
        <w:rPr>
          <w:rFonts w:ascii="Times New Roman" w:hAnsi="Times New Roman" w:cs="Times New Roman"/>
          <w:sz w:val="28"/>
          <w:szCs w:val="28"/>
        </w:rPr>
        <w:t>муниципального задания на оказание муниципальных услуг (выполнение работ) в отношении муниципальных учреждений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утвержденного </w:t>
      </w:r>
      <w:r w:rsidRPr="00203904">
        <w:rPr>
          <w:rFonts w:ascii="Times New Roman" w:hAnsi="Times New Roman" w:cs="Times New Roman"/>
          <w:color w:val="010101"/>
          <w:sz w:val="28"/>
          <w:szCs w:val="28"/>
        </w:rPr>
        <w:t>Постановлением администрации муниципального образования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w:t>
      </w:r>
      <w:r w:rsidRPr="00203904">
        <w:rPr>
          <w:rFonts w:ascii="Times New Roman" w:hAnsi="Times New Roman" w:cs="Times New Roman"/>
          <w:bCs/>
          <w:sz w:val="28"/>
          <w:szCs w:val="28"/>
        </w:rPr>
        <w:t>от 11  апреля  2018г. № 190/1 отчеты о выполнении муниципального задания не размещены в сети Интернет</w:t>
      </w:r>
      <w:r w:rsidRPr="00203904">
        <w:rPr>
          <w:rFonts w:ascii="Times New Roman" w:hAnsi="Times New Roman" w:cs="Times New Roman"/>
          <w:sz w:val="28"/>
          <w:szCs w:val="28"/>
        </w:rPr>
        <w:t>;</w:t>
      </w:r>
    </w:p>
    <w:p w:rsidR="009C4C16" w:rsidRPr="00203904" w:rsidRDefault="009C4C16" w:rsidP="00203904">
      <w:pPr>
        <w:pStyle w:val="ConsPlusNormal"/>
        <w:spacing w:line="276" w:lineRule="auto"/>
        <w:ind w:firstLine="540"/>
        <w:jc w:val="both"/>
        <w:rPr>
          <w:rFonts w:ascii="Times New Roman" w:hAnsi="Times New Roman" w:cs="Times New Roman"/>
          <w:bCs/>
          <w:sz w:val="28"/>
          <w:szCs w:val="28"/>
        </w:rPr>
      </w:pPr>
      <w:r w:rsidRPr="00203904">
        <w:rPr>
          <w:rFonts w:ascii="Times New Roman" w:hAnsi="Times New Roman" w:cs="Times New Roman"/>
          <w:sz w:val="28"/>
          <w:szCs w:val="28"/>
        </w:rPr>
        <w:t>- нарушение пункта 9 раздела 3 Положения о порядке формирования  муниципального задания на оказание муниципальных услуг (выполнение работ) в отношении муниципальных учреждений 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w:t>
      </w:r>
      <w:r w:rsidRPr="00203904">
        <w:rPr>
          <w:rFonts w:ascii="Times New Roman" w:hAnsi="Times New Roman" w:cs="Times New Roman"/>
          <w:sz w:val="28"/>
          <w:szCs w:val="28"/>
        </w:rPr>
        <w:lastRenderedPageBreak/>
        <w:t xml:space="preserve">утвержденного Постановлением администрации </w:t>
      </w:r>
      <w:r w:rsidRPr="00203904">
        <w:rPr>
          <w:rFonts w:ascii="Times New Roman" w:hAnsi="Times New Roman" w:cs="Times New Roman"/>
          <w:color w:val="010101"/>
          <w:sz w:val="28"/>
          <w:szCs w:val="28"/>
        </w:rPr>
        <w:t>муниципального образования «</w:t>
      </w:r>
      <w:proofErr w:type="spellStart"/>
      <w:r w:rsidRPr="00203904">
        <w:rPr>
          <w:rFonts w:ascii="Times New Roman" w:hAnsi="Times New Roman" w:cs="Times New Roman"/>
          <w:color w:val="010101"/>
          <w:sz w:val="28"/>
          <w:szCs w:val="28"/>
        </w:rPr>
        <w:t>Улаганский</w:t>
      </w:r>
      <w:proofErr w:type="spellEnd"/>
      <w:r w:rsidRPr="00203904">
        <w:rPr>
          <w:rFonts w:ascii="Times New Roman" w:hAnsi="Times New Roman" w:cs="Times New Roman"/>
          <w:color w:val="010101"/>
          <w:sz w:val="28"/>
          <w:szCs w:val="28"/>
        </w:rPr>
        <w:t xml:space="preserve"> район» </w:t>
      </w:r>
      <w:r w:rsidRPr="00203904">
        <w:rPr>
          <w:rFonts w:ascii="Times New Roman" w:hAnsi="Times New Roman" w:cs="Times New Roman"/>
          <w:bCs/>
          <w:sz w:val="28"/>
          <w:szCs w:val="28"/>
        </w:rPr>
        <w:t>№190/1</w:t>
      </w:r>
      <w:r w:rsidRPr="00203904">
        <w:rPr>
          <w:rFonts w:ascii="Times New Roman" w:hAnsi="Times New Roman" w:cs="Times New Roman"/>
          <w:sz w:val="28"/>
          <w:szCs w:val="28"/>
        </w:rPr>
        <w:t xml:space="preserve">г.  </w:t>
      </w:r>
      <w:r w:rsidRPr="00203904">
        <w:rPr>
          <w:rFonts w:ascii="Times New Roman" w:hAnsi="Times New Roman" w:cs="Times New Roman"/>
          <w:bCs/>
          <w:sz w:val="28"/>
          <w:szCs w:val="28"/>
        </w:rPr>
        <w:t>от 11  апреля  2018 г. Нормативные затраты на виды услуг (работ) не рассчитаны;</w:t>
      </w:r>
    </w:p>
    <w:p w:rsidR="009C4C16" w:rsidRPr="00203904" w:rsidRDefault="009C4C16" w:rsidP="00203904">
      <w:pPr>
        <w:widowControl w:val="0"/>
        <w:spacing w:after="0"/>
        <w:ind w:firstLine="540"/>
        <w:jc w:val="both"/>
        <w:rPr>
          <w:rFonts w:ascii="Times New Roman" w:hAnsi="Times New Roman" w:cs="Times New Roman"/>
          <w:sz w:val="28"/>
          <w:szCs w:val="28"/>
          <w:shd w:val="clear" w:color="auto" w:fill="FFFFFF"/>
        </w:rPr>
      </w:pPr>
      <w:proofErr w:type="gramStart"/>
      <w:r w:rsidRPr="00203904">
        <w:rPr>
          <w:rFonts w:ascii="Times New Roman" w:hAnsi="Times New Roman" w:cs="Times New Roman"/>
          <w:sz w:val="28"/>
          <w:szCs w:val="28"/>
          <w:shd w:val="clear" w:color="auto" w:fill="FFFFFF"/>
        </w:rPr>
        <w:t>- подпункт 6.1.1. пункта 6.1 раздела 6 Положения об оплате  труда работников автономного учреждения «Управление по обеспечению деятельности администрации МО «</w:t>
      </w:r>
      <w:proofErr w:type="spellStart"/>
      <w:r w:rsidRPr="00203904">
        <w:rPr>
          <w:rFonts w:ascii="Times New Roman" w:hAnsi="Times New Roman" w:cs="Times New Roman"/>
          <w:sz w:val="28"/>
          <w:szCs w:val="28"/>
          <w:shd w:val="clear" w:color="auto" w:fill="FFFFFF"/>
        </w:rPr>
        <w:t>Улаганский</w:t>
      </w:r>
      <w:proofErr w:type="spellEnd"/>
      <w:r w:rsidRPr="00203904">
        <w:rPr>
          <w:rFonts w:ascii="Times New Roman" w:hAnsi="Times New Roman" w:cs="Times New Roman"/>
          <w:sz w:val="28"/>
          <w:szCs w:val="28"/>
          <w:shd w:val="clear" w:color="auto" w:fill="FFFFFF"/>
        </w:rPr>
        <w:t xml:space="preserve"> район» противоречит </w:t>
      </w:r>
      <w:r w:rsidRPr="00203904">
        <w:rPr>
          <w:rFonts w:ascii="Times New Roman" w:eastAsia="Calibri" w:hAnsi="Times New Roman" w:cs="Times New Roman"/>
          <w:sz w:val="28"/>
          <w:szCs w:val="28"/>
        </w:rPr>
        <w:t>Постановлению администрации МО «</w:t>
      </w:r>
      <w:proofErr w:type="spellStart"/>
      <w:r w:rsidRPr="00203904">
        <w:rPr>
          <w:rFonts w:ascii="Times New Roman" w:eastAsia="Calibri" w:hAnsi="Times New Roman" w:cs="Times New Roman"/>
          <w:sz w:val="28"/>
          <w:szCs w:val="28"/>
        </w:rPr>
        <w:t>Улаганский</w:t>
      </w:r>
      <w:proofErr w:type="spellEnd"/>
      <w:r w:rsidRPr="00203904">
        <w:rPr>
          <w:rFonts w:ascii="Times New Roman" w:eastAsia="Calibri" w:hAnsi="Times New Roman" w:cs="Times New Roman"/>
          <w:sz w:val="28"/>
          <w:szCs w:val="28"/>
        </w:rPr>
        <w:t xml:space="preserve"> район» № 403  от 28.04.2021 г.  «О новой системе оплаты труда работников органов местного самоуправления и работников муниципальных учреждений муниципального образования «</w:t>
      </w:r>
      <w:proofErr w:type="spellStart"/>
      <w:r w:rsidRPr="00203904">
        <w:rPr>
          <w:rFonts w:ascii="Times New Roman" w:eastAsia="Calibri" w:hAnsi="Times New Roman" w:cs="Times New Roman"/>
          <w:sz w:val="28"/>
          <w:szCs w:val="28"/>
        </w:rPr>
        <w:t>Улаганский</w:t>
      </w:r>
      <w:proofErr w:type="spellEnd"/>
      <w:r w:rsidRPr="00203904">
        <w:rPr>
          <w:rFonts w:ascii="Times New Roman" w:eastAsia="Calibri" w:hAnsi="Times New Roman" w:cs="Times New Roman"/>
          <w:sz w:val="28"/>
          <w:szCs w:val="28"/>
        </w:rPr>
        <w:t xml:space="preserve"> район» матпомощь не входит в систему оплаты труда</w:t>
      </w:r>
      <w:r w:rsidRPr="00203904">
        <w:rPr>
          <w:rFonts w:ascii="Times New Roman" w:hAnsi="Times New Roman" w:cs="Times New Roman"/>
          <w:sz w:val="28"/>
          <w:szCs w:val="28"/>
          <w:shd w:val="clear" w:color="auto" w:fill="FFFFFF"/>
        </w:rPr>
        <w:t>;</w:t>
      </w:r>
      <w:proofErr w:type="gramEnd"/>
    </w:p>
    <w:p w:rsidR="009C4C16" w:rsidRPr="00203904" w:rsidRDefault="009C4C16" w:rsidP="00203904">
      <w:pPr>
        <w:widowControl w:val="0"/>
        <w:spacing w:after="0"/>
        <w:ind w:firstLine="597"/>
        <w:jc w:val="both"/>
        <w:rPr>
          <w:rFonts w:ascii="Times New Roman" w:eastAsia="Times New Roman" w:hAnsi="Times New Roman" w:cs="Times New Roman"/>
          <w:color w:val="222222"/>
          <w:sz w:val="28"/>
          <w:szCs w:val="28"/>
          <w:lang w:eastAsia="ru-RU"/>
        </w:rPr>
      </w:pPr>
      <w:proofErr w:type="gramStart"/>
      <w:r w:rsidRPr="00203904">
        <w:rPr>
          <w:rFonts w:ascii="Times New Roman" w:eastAsia="Times New Roman" w:hAnsi="Times New Roman" w:cs="Times New Roman"/>
          <w:color w:val="222222"/>
          <w:sz w:val="28"/>
          <w:szCs w:val="28"/>
          <w:lang w:eastAsia="ru-RU"/>
        </w:rPr>
        <w:t>- нарушение п. 37 раздела 5 Условий оплаты труда работников органов местного самоуправления МО «</w:t>
      </w:r>
      <w:proofErr w:type="spellStart"/>
      <w:r w:rsidRPr="00203904">
        <w:rPr>
          <w:rFonts w:ascii="Times New Roman" w:eastAsia="Times New Roman" w:hAnsi="Times New Roman" w:cs="Times New Roman"/>
          <w:color w:val="222222"/>
          <w:sz w:val="28"/>
          <w:szCs w:val="28"/>
          <w:lang w:eastAsia="ru-RU"/>
        </w:rPr>
        <w:t>Улаганский</w:t>
      </w:r>
      <w:proofErr w:type="spellEnd"/>
      <w:r w:rsidRPr="00203904">
        <w:rPr>
          <w:rFonts w:ascii="Times New Roman" w:eastAsia="Times New Roman" w:hAnsi="Times New Roman" w:cs="Times New Roman"/>
          <w:color w:val="222222"/>
          <w:sz w:val="28"/>
          <w:szCs w:val="28"/>
          <w:lang w:eastAsia="ru-RU"/>
        </w:rPr>
        <w:t xml:space="preserve"> район» утвержденного </w:t>
      </w:r>
      <w:r w:rsidRPr="00203904">
        <w:rPr>
          <w:rFonts w:ascii="Times New Roman" w:eastAsia="Calibri" w:hAnsi="Times New Roman" w:cs="Times New Roman"/>
          <w:sz w:val="28"/>
          <w:szCs w:val="28"/>
        </w:rPr>
        <w:t>Постановлением администрации МО «</w:t>
      </w:r>
      <w:proofErr w:type="spellStart"/>
      <w:r w:rsidRPr="00203904">
        <w:rPr>
          <w:rFonts w:ascii="Times New Roman" w:eastAsia="Calibri" w:hAnsi="Times New Roman" w:cs="Times New Roman"/>
          <w:sz w:val="28"/>
          <w:szCs w:val="28"/>
        </w:rPr>
        <w:t>Улаганский</w:t>
      </w:r>
      <w:proofErr w:type="spellEnd"/>
      <w:r w:rsidRPr="00203904">
        <w:rPr>
          <w:rFonts w:ascii="Times New Roman" w:eastAsia="Calibri" w:hAnsi="Times New Roman" w:cs="Times New Roman"/>
          <w:sz w:val="28"/>
          <w:szCs w:val="28"/>
        </w:rPr>
        <w:t xml:space="preserve"> район» № 403  от 28.04.2021 г.  «О новой системе оплаты труда работников органов местного самоуправления и работников муниципальных учреждений муниципального образования «</w:t>
      </w:r>
      <w:proofErr w:type="spellStart"/>
      <w:r w:rsidRPr="00203904">
        <w:rPr>
          <w:rFonts w:ascii="Times New Roman" w:eastAsia="Calibri" w:hAnsi="Times New Roman" w:cs="Times New Roman"/>
          <w:sz w:val="28"/>
          <w:szCs w:val="28"/>
        </w:rPr>
        <w:t>Улаганский</w:t>
      </w:r>
      <w:proofErr w:type="spellEnd"/>
      <w:r w:rsidRPr="00203904">
        <w:rPr>
          <w:rFonts w:ascii="Times New Roman" w:eastAsia="Calibri" w:hAnsi="Times New Roman" w:cs="Times New Roman"/>
          <w:sz w:val="28"/>
          <w:szCs w:val="28"/>
        </w:rPr>
        <w:t xml:space="preserve"> район» не разработано и не утверждено в Учреждении Положение о премировании</w:t>
      </w:r>
      <w:r w:rsidRPr="00203904">
        <w:rPr>
          <w:rFonts w:ascii="Times New Roman" w:eastAsia="Times New Roman" w:hAnsi="Times New Roman" w:cs="Times New Roman"/>
          <w:color w:val="222222"/>
          <w:sz w:val="28"/>
          <w:szCs w:val="28"/>
          <w:lang w:eastAsia="ru-RU"/>
        </w:rPr>
        <w:t>;</w:t>
      </w:r>
      <w:proofErr w:type="gramEnd"/>
    </w:p>
    <w:p w:rsidR="009C4C16" w:rsidRPr="00203904" w:rsidRDefault="009C4C16" w:rsidP="00203904">
      <w:pPr>
        <w:widowControl w:val="0"/>
        <w:spacing w:after="0"/>
        <w:ind w:firstLine="597"/>
        <w:jc w:val="both"/>
        <w:rPr>
          <w:rFonts w:ascii="Times New Roman" w:eastAsia="Times New Roman" w:hAnsi="Times New Roman" w:cs="Times New Roman"/>
          <w:color w:val="222222"/>
          <w:sz w:val="28"/>
          <w:szCs w:val="28"/>
          <w:lang w:eastAsia="ru-RU"/>
        </w:rPr>
      </w:pPr>
      <w:r w:rsidRPr="00203904">
        <w:rPr>
          <w:rFonts w:ascii="Times New Roman" w:eastAsia="Times New Roman" w:hAnsi="Times New Roman" w:cs="Times New Roman"/>
          <w:color w:val="222222"/>
          <w:sz w:val="28"/>
          <w:szCs w:val="28"/>
          <w:lang w:eastAsia="ru-RU"/>
        </w:rPr>
        <w:t xml:space="preserve">- нарушение приложения № 1 к Условиям </w:t>
      </w:r>
      <w:proofErr w:type="gramStart"/>
      <w:r w:rsidRPr="00203904">
        <w:rPr>
          <w:rFonts w:ascii="Times New Roman" w:eastAsia="Times New Roman" w:hAnsi="Times New Roman" w:cs="Times New Roman"/>
          <w:color w:val="222222"/>
          <w:sz w:val="28"/>
          <w:szCs w:val="28"/>
          <w:lang w:eastAsia="ru-RU"/>
        </w:rPr>
        <w:t>оплаты труда работников муниципальных органов Постановления администрации</w:t>
      </w:r>
      <w:proofErr w:type="gramEnd"/>
      <w:r w:rsidRPr="00203904">
        <w:rPr>
          <w:rFonts w:ascii="Times New Roman" w:eastAsia="Times New Roman" w:hAnsi="Times New Roman" w:cs="Times New Roman"/>
          <w:color w:val="222222"/>
          <w:sz w:val="28"/>
          <w:szCs w:val="28"/>
          <w:lang w:eastAsia="ru-RU"/>
        </w:rPr>
        <w:t xml:space="preserve"> МО «</w:t>
      </w:r>
      <w:proofErr w:type="spellStart"/>
      <w:r w:rsidRPr="00203904">
        <w:rPr>
          <w:rFonts w:ascii="Times New Roman" w:eastAsia="Times New Roman" w:hAnsi="Times New Roman" w:cs="Times New Roman"/>
          <w:color w:val="222222"/>
          <w:sz w:val="28"/>
          <w:szCs w:val="28"/>
          <w:lang w:eastAsia="ru-RU"/>
        </w:rPr>
        <w:t>Улаганский</w:t>
      </w:r>
      <w:proofErr w:type="spellEnd"/>
      <w:r w:rsidRPr="00203904">
        <w:rPr>
          <w:rFonts w:ascii="Times New Roman" w:eastAsia="Times New Roman" w:hAnsi="Times New Roman" w:cs="Times New Roman"/>
          <w:color w:val="222222"/>
          <w:sz w:val="28"/>
          <w:szCs w:val="28"/>
          <w:lang w:eastAsia="ru-RU"/>
        </w:rPr>
        <w:t xml:space="preserve"> район» № 856 от 11.11.2008 г., размер повышающего коэффициента превышен;</w:t>
      </w:r>
    </w:p>
    <w:p w:rsidR="009C4C16" w:rsidRPr="00203904" w:rsidRDefault="009C4C16" w:rsidP="00203904">
      <w:pPr>
        <w:widowControl w:val="0"/>
        <w:spacing w:after="0"/>
        <w:ind w:firstLine="597"/>
        <w:jc w:val="both"/>
        <w:rPr>
          <w:rFonts w:ascii="Times New Roman" w:eastAsia="Calibri" w:hAnsi="Times New Roman" w:cs="Times New Roman"/>
          <w:sz w:val="28"/>
          <w:szCs w:val="28"/>
        </w:rPr>
      </w:pPr>
      <w:r w:rsidRPr="00203904">
        <w:rPr>
          <w:rFonts w:ascii="Times New Roman" w:eastAsia="Times New Roman" w:hAnsi="Times New Roman" w:cs="Times New Roman"/>
          <w:color w:val="222222"/>
          <w:sz w:val="28"/>
          <w:szCs w:val="28"/>
          <w:lang w:eastAsia="ru-RU"/>
        </w:rPr>
        <w:t>- нарушение пункта 3.9 раздела 3 Положения об оплате труда работников АУ «Управление по обеспечению деятельности администрации МО «</w:t>
      </w:r>
      <w:proofErr w:type="spellStart"/>
      <w:r w:rsidRPr="00203904">
        <w:rPr>
          <w:rFonts w:ascii="Times New Roman" w:eastAsia="Times New Roman" w:hAnsi="Times New Roman" w:cs="Times New Roman"/>
          <w:color w:val="222222"/>
          <w:sz w:val="28"/>
          <w:szCs w:val="28"/>
          <w:lang w:eastAsia="ru-RU"/>
        </w:rPr>
        <w:t>Улаганский</w:t>
      </w:r>
      <w:proofErr w:type="spellEnd"/>
      <w:r w:rsidRPr="00203904">
        <w:rPr>
          <w:rFonts w:ascii="Times New Roman" w:eastAsia="Times New Roman" w:hAnsi="Times New Roman" w:cs="Times New Roman"/>
          <w:color w:val="222222"/>
          <w:sz w:val="28"/>
          <w:szCs w:val="28"/>
          <w:lang w:eastAsia="ru-RU"/>
        </w:rPr>
        <w:t xml:space="preserve"> район» от 02.03.2020 г., отсутствует распоряжение (приказ) Учредителя о выплате премии директору учреждения;</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xml:space="preserve">- нарушение п.5.4.4. </w:t>
      </w:r>
      <w:proofErr w:type="gramStart"/>
      <w:r w:rsidRPr="00203904">
        <w:rPr>
          <w:rFonts w:ascii="Times New Roman" w:hAnsi="Times New Roman" w:cs="Times New Roman"/>
          <w:sz w:val="28"/>
          <w:szCs w:val="28"/>
        </w:rPr>
        <w:t>Положения об оплате труда работников АУ по ОДАМО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отсутствуют ежемесячные приказы директора и решения комиссии по установлению премии с указанием критериев;</w:t>
      </w:r>
      <w:proofErr w:type="gramEnd"/>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нарушение п. 5.1. и  п.5.7.1 раздела 5 Положения об оплате труда работников АУ по ОДАМО «</w:t>
      </w:r>
      <w:proofErr w:type="spellStart"/>
      <w:r w:rsidRPr="00203904">
        <w:rPr>
          <w:rFonts w:ascii="Times New Roman" w:hAnsi="Times New Roman" w:cs="Times New Roman"/>
          <w:sz w:val="28"/>
          <w:szCs w:val="28"/>
        </w:rPr>
        <w:t>Улаганский</w:t>
      </w:r>
      <w:proofErr w:type="spellEnd"/>
      <w:r w:rsidRPr="00203904">
        <w:rPr>
          <w:rFonts w:ascii="Times New Roman" w:hAnsi="Times New Roman" w:cs="Times New Roman"/>
          <w:sz w:val="28"/>
          <w:szCs w:val="28"/>
        </w:rPr>
        <w:t xml:space="preserve"> район»  выплата премии не соответствует условиям предусмотренным Положением об оплате Учреждения;</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xml:space="preserve">-  нарушение статьи 9 Федерального закона от 06.12.2011 N 402-ФЗ "О бухгалтерском учете";  </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xml:space="preserve">- нарушение приказа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w:t>
      </w:r>
      <w:r w:rsidRPr="00203904">
        <w:rPr>
          <w:rFonts w:ascii="Times New Roman" w:hAnsi="Times New Roman" w:cs="Times New Roman"/>
          <w:sz w:val="28"/>
          <w:szCs w:val="28"/>
        </w:rPr>
        <w:lastRenderedPageBreak/>
        <w:t>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документы  не соответствуют  требованиям   п.8 ч.1 ст. 4.7 Федерального закона № 54-ФЗ от 22.05.2003 года «О применении контрольно-кассовой техники при осуществлении расчетов в Российской Федерации»;</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color w:val="000000"/>
          <w:sz w:val="28"/>
          <w:szCs w:val="28"/>
          <w:lang w:eastAsia="ru-RU"/>
        </w:rPr>
      </w:pPr>
      <w:r w:rsidRPr="00203904">
        <w:rPr>
          <w:rFonts w:ascii="Times New Roman" w:hAnsi="Times New Roman" w:cs="Times New Roman"/>
          <w:sz w:val="28"/>
          <w:szCs w:val="28"/>
        </w:rPr>
        <w:t xml:space="preserve">- </w:t>
      </w:r>
      <w:r w:rsidRPr="00203904">
        <w:rPr>
          <w:rFonts w:ascii="Times New Roman" w:eastAsia="Times New Roman" w:hAnsi="Times New Roman" w:cs="Times New Roman"/>
          <w:color w:val="000000"/>
          <w:sz w:val="28"/>
          <w:szCs w:val="28"/>
          <w:lang w:eastAsia="ru-RU"/>
        </w:rPr>
        <w:t>нарушению пункта 7 статьи 2 Федеральный закон от 03.11.2006 N 174-ФЗ (ред. от 06.03.2022) "Об автономных учреждениях".</w:t>
      </w:r>
    </w:p>
    <w:p w:rsidR="009C4C16" w:rsidRPr="00203904" w:rsidRDefault="009C4C16" w:rsidP="00203904">
      <w:pPr>
        <w:pStyle w:val="pboth"/>
        <w:widowControl w:val="0"/>
        <w:spacing w:before="0" w:beforeAutospacing="0" w:after="0" w:afterAutospacing="0" w:line="276" w:lineRule="auto"/>
        <w:ind w:firstLine="708"/>
        <w:jc w:val="both"/>
        <w:textAlignment w:val="baseline"/>
        <w:rPr>
          <w:color w:val="333333"/>
          <w:sz w:val="28"/>
          <w:szCs w:val="28"/>
        </w:rPr>
      </w:pPr>
      <w:r w:rsidRPr="00203904">
        <w:rPr>
          <w:sz w:val="28"/>
          <w:szCs w:val="28"/>
        </w:rPr>
        <w:t>- нарушение</w:t>
      </w:r>
      <w:r w:rsidRPr="00203904">
        <w:rPr>
          <w:color w:val="333333"/>
          <w:sz w:val="28"/>
          <w:szCs w:val="28"/>
        </w:rPr>
        <w:t xml:space="preserve"> статьи 13 Закона № 402-ФЗ «О бухгалтерском учете»; </w:t>
      </w:r>
    </w:p>
    <w:p w:rsidR="009C4C16" w:rsidRPr="00203904" w:rsidRDefault="009C4C16" w:rsidP="00203904">
      <w:pPr>
        <w:pStyle w:val="pboth"/>
        <w:widowControl w:val="0"/>
        <w:spacing w:before="0" w:beforeAutospacing="0" w:after="0" w:afterAutospacing="0" w:line="276" w:lineRule="auto"/>
        <w:ind w:left="708"/>
        <w:jc w:val="both"/>
        <w:textAlignment w:val="baseline"/>
        <w:rPr>
          <w:color w:val="333333"/>
          <w:sz w:val="28"/>
          <w:szCs w:val="28"/>
        </w:rPr>
      </w:pPr>
      <w:r w:rsidRPr="00203904">
        <w:rPr>
          <w:color w:val="333333"/>
          <w:sz w:val="28"/>
          <w:szCs w:val="28"/>
        </w:rPr>
        <w:t xml:space="preserve">- </w:t>
      </w:r>
      <w:proofErr w:type="gramStart"/>
      <w:r w:rsidRPr="00203904">
        <w:rPr>
          <w:color w:val="333333"/>
          <w:sz w:val="28"/>
          <w:szCs w:val="28"/>
        </w:rPr>
        <w:t>несоблюдении</w:t>
      </w:r>
      <w:proofErr w:type="gramEnd"/>
      <w:r w:rsidRPr="00203904">
        <w:rPr>
          <w:color w:val="333333"/>
          <w:sz w:val="28"/>
          <w:szCs w:val="28"/>
        </w:rPr>
        <w:t xml:space="preserve"> требований Инструкции № 191н «О порядке</w:t>
      </w:r>
    </w:p>
    <w:p w:rsidR="009C4C16" w:rsidRPr="00203904" w:rsidRDefault="009C4C16" w:rsidP="00203904">
      <w:pPr>
        <w:pStyle w:val="pboth"/>
        <w:widowControl w:val="0"/>
        <w:spacing w:before="0" w:beforeAutospacing="0" w:after="0" w:afterAutospacing="0" w:line="276" w:lineRule="auto"/>
        <w:jc w:val="both"/>
        <w:textAlignment w:val="baseline"/>
        <w:rPr>
          <w:sz w:val="28"/>
          <w:szCs w:val="28"/>
        </w:rPr>
      </w:pPr>
      <w:r w:rsidRPr="00203904">
        <w:rPr>
          <w:color w:val="333333"/>
          <w:sz w:val="28"/>
          <w:szCs w:val="28"/>
        </w:rPr>
        <w:t>составления и представления годовой, квартальной и месячной отчетности об исполнении бюджетов бюджетной системы РФ</w:t>
      </w:r>
      <w:r w:rsidRPr="00203904">
        <w:rPr>
          <w:sz w:val="28"/>
          <w:szCs w:val="28"/>
        </w:rPr>
        <w:t>»;</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нарушение Распоряжения Министерство транспорта Российской Федерации от 14.03.2008 г. № АМ-23-р</w:t>
      </w:r>
      <w:proofErr w:type="gramStart"/>
      <w:r w:rsidRPr="00203904">
        <w:rPr>
          <w:rFonts w:ascii="Times New Roman" w:hAnsi="Times New Roman" w:cs="Times New Roman"/>
          <w:sz w:val="28"/>
          <w:szCs w:val="28"/>
        </w:rPr>
        <w:t>"О</w:t>
      </w:r>
      <w:proofErr w:type="gramEnd"/>
      <w:r w:rsidRPr="00203904">
        <w:rPr>
          <w:rFonts w:ascii="Times New Roman" w:hAnsi="Times New Roman" w:cs="Times New Roman"/>
          <w:sz w:val="28"/>
          <w:szCs w:val="28"/>
        </w:rPr>
        <w:t xml:space="preserve"> введении в действие методических рекомендаций ";</w:t>
      </w:r>
    </w:p>
    <w:p w:rsidR="009C4C16" w:rsidRPr="00203904" w:rsidRDefault="009C4C16" w:rsidP="00203904">
      <w:pPr>
        <w:widowControl w:val="0"/>
        <w:spacing w:after="0"/>
        <w:ind w:firstLine="851"/>
        <w:jc w:val="both"/>
        <w:rPr>
          <w:rFonts w:ascii="Times New Roman" w:hAnsi="Times New Roman" w:cs="Times New Roman"/>
          <w:sz w:val="28"/>
          <w:szCs w:val="28"/>
        </w:rPr>
      </w:pPr>
      <w:proofErr w:type="gramStart"/>
      <w:r w:rsidRPr="00203904">
        <w:rPr>
          <w:rFonts w:ascii="Times New Roman" w:hAnsi="Times New Roman" w:cs="Times New Roman"/>
          <w:sz w:val="28"/>
          <w:szCs w:val="28"/>
        </w:rPr>
        <w:t>-  нарушение   Приказа Минфина России от 29.07.1998 N 34н "Об утверждении Положения по ведению бухгалтерского учета и бухгалтерской отчетности в Российской Федерации", 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203904">
        <w:rPr>
          <w:rFonts w:ascii="Times New Roman" w:hAnsi="Times New Roman" w:cs="Times New Roman"/>
          <w:sz w:val="28"/>
          <w:szCs w:val="28"/>
        </w:rPr>
        <w:t xml:space="preserve"> по его применению".</w:t>
      </w:r>
    </w:p>
    <w:p w:rsidR="009C4C16" w:rsidRPr="00203904" w:rsidRDefault="009C4C16" w:rsidP="00203904">
      <w:pPr>
        <w:widowControl w:val="0"/>
        <w:spacing w:after="0"/>
        <w:ind w:firstLine="851"/>
        <w:jc w:val="both"/>
        <w:rPr>
          <w:rFonts w:ascii="Times New Roman" w:hAnsi="Times New Roman" w:cs="Times New Roman"/>
          <w:sz w:val="28"/>
          <w:szCs w:val="28"/>
        </w:rPr>
      </w:pPr>
      <w:r w:rsidRPr="00203904">
        <w:rPr>
          <w:rFonts w:ascii="Times New Roman" w:hAnsi="Times New Roman" w:cs="Times New Roman"/>
          <w:sz w:val="28"/>
          <w:szCs w:val="28"/>
        </w:rPr>
        <w:t>Таким образом, установлено:</w:t>
      </w:r>
    </w:p>
    <w:p w:rsidR="009C4C16" w:rsidRPr="00203904" w:rsidRDefault="009C4C16" w:rsidP="00203904">
      <w:pPr>
        <w:widowControl w:val="0"/>
        <w:spacing w:after="0"/>
        <w:ind w:firstLine="708"/>
        <w:jc w:val="both"/>
        <w:rPr>
          <w:rFonts w:ascii="Times New Roman" w:hAnsi="Times New Roman" w:cs="Times New Roman"/>
          <w:sz w:val="28"/>
          <w:szCs w:val="28"/>
        </w:rPr>
      </w:pPr>
      <w:r w:rsidRPr="00203904">
        <w:rPr>
          <w:rFonts w:ascii="Times New Roman" w:hAnsi="Times New Roman" w:cs="Times New Roman"/>
          <w:sz w:val="28"/>
          <w:szCs w:val="28"/>
        </w:rPr>
        <w:t>-  неэффективное использование бюджетных средств на сумму - рублей  копеек 837717 рублей 57 копеек;</w:t>
      </w:r>
    </w:p>
    <w:p w:rsidR="009C4C16" w:rsidRPr="00203904" w:rsidRDefault="009C4C16" w:rsidP="00203904">
      <w:pPr>
        <w:widowControl w:val="0"/>
        <w:autoSpaceDE w:val="0"/>
        <w:autoSpaceDN w:val="0"/>
        <w:adjustRightInd w:val="0"/>
        <w:spacing w:after="0"/>
        <w:ind w:firstLine="708"/>
        <w:jc w:val="both"/>
        <w:rPr>
          <w:rFonts w:ascii="Times New Roman" w:hAnsi="Times New Roman" w:cs="Times New Roman"/>
          <w:b/>
          <w:sz w:val="28"/>
          <w:szCs w:val="28"/>
        </w:rPr>
      </w:pPr>
      <w:r w:rsidRPr="00203904">
        <w:rPr>
          <w:rFonts w:ascii="Times New Roman" w:hAnsi="Times New Roman" w:cs="Times New Roman"/>
          <w:sz w:val="28"/>
          <w:szCs w:val="28"/>
        </w:rPr>
        <w:t xml:space="preserve">- неправомерные (необоснованные) расходы на сумму  -  11944516 </w:t>
      </w:r>
      <w:r w:rsidRPr="00203904">
        <w:rPr>
          <w:rFonts w:ascii="Times New Roman" w:eastAsia="Times New Roman" w:hAnsi="Times New Roman" w:cs="Times New Roman"/>
          <w:color w:val="000000"/>
          <w:sz w:val="28"/>
          <w:szCs w:val="28"/>
          <w:lang w:eastAsia="ru-RU"/>
        </w:rPr>
        <w:t>рублей 35 копеек.</w:t>
      </w:r>
      <w:r w:rsidRPr="00203904">
        <w:rPr>
          <w:rFonts w:ascii="Times New Roman" w:hAnsi="Times New Roman" w:cs="Times New Roman"/>
          <w:sz w:val="28"/>
          <w:szCs w:val="28"/>
        </w:rPr>
        <w:t xml:space="preserve"> </w:t>
      </w:r>
    </w:p>
    <w:p w:rsidR="009C4C16" w:rsidRPr="00203904" w:rsidRDefault="009C4C16" w:rsidP="00203904">
      <w:pPr>
        <w:widowControl w:val="0"/>
        <w:shd w:val="clear" w:color="auto" w:fill="FFFFFF"/>
        <w:spacing w:after="0"/>
        <w:ind w:firstLine="708"/>
        <w:jc w:val="both"/>
        <w:rPr>
          <w:rFonts w:ascii="Times New Roman" w:eastAsia="Times New Roman" w:hAnsi="Times New Roman" w:cs="Times New Roman"/>
          <w:b/>
          <w:bCs/>
          <w:color w:val="000000" w:themeColor="text1"/>
          <w:sz w:val="28"/>
          <w:szCs w:val="28"/>
          <w:lang w:eastAsia="ru-RU"/>
        </w:rPr>
      </w:pPr>
      <w:r w:rsidRPr="00203904">
        <w:rPr>
          <w:rFonts w:ascii="Times New Roman" w:eastAsia="Times New Roman" w:hAnsi="Times New Roman" w:cs="Times New Roman"/>
          <w:color w:val="000000" w:themeColor="text1"/>
          <w:sz w:val="28"/>
          <w:szCs w:val="28"/>
          <w:shd w:val="clear" w:color="auto" w:fill="FFFFFF"/>
          <w:lang w:eastAsia="ru-RU"/>
        </w:rPr>
        <w:t>По итогам контрольного мероприятия выписано представление. </w:t>
      </w:r>
      <w:r w:rsidRPr="00203904">
        <w:rPr>
          <w:rFonts w:ascii="Times New Roman" w:eastAsia="Times New Roman" w:hAnsi="Times New Roman" w:cs="Times New Roman"/>
          <w:b/>
          <w:bCs/>
          <w:color w:val="000000" w:themeColor="text1"/>
          <w:sz w:val="28"/>
          <w:szCs w:val="28"/>
          <w:lang w:eastAsia="ru-RU"/>
        </w:rPr>
        <w:t> </w:t>
      </w:r>
    </w:p>
    <w:p w:rsidR="009C4C16" w:rsidRPr="00203904" w:rsidRDefault="009C4C16" w:rsidP="00203904">
      <w:pPr>
        <w:widowControl w:val="0"/>
        <w:spacing w:after="0"/>
        <w:ind w:firstLine="540"/>
        <w:contextualSpacing/>
        <w:jc w:val="both"/>
        <w:rPr>
          <w:rFonts w:ascii="Times New Roman" w:hAnsi="Times New Roman" w:cs="Times New Roman"/>
          <w:b/>
          <w:sz w:val="28"/>
          <w:szCs w:val="28"/>
        </w:rPr>
      </w:pPr>
    </w:p>
    <w:p w:rsidR="00C9624F" w:rsidRPr="00203904" w:rsidRDefault="00C9624F" w:rsidP="00203904">
      <w:pPr>
        <w:widowControl w:val="0"/>
        <w:numPr>
          <w:ilvl w:val="0"/>
          <w:numId w:val="2"/>
        </w:numPr>
        <w:shd w:val="clear" w:color="auto" w:fill="FFFFFF"/>
        <w:spacing w:after="0"/>
        <w:jc w:val="center"/>
        <w:rPr>
          <w:rFonts w:ascii="Times New Roman" w:eastAsia="Times New Roman" w:hAnsi="Times New Roman" w:cs="Times New Roman"/>
          <w:sz w:val="28"/>
          <w:szCs w:val="28"/>
          <w:lang w:eastAsia="ru-RU"/>
        </w:rPr>
      </w:pPr>
      <w:r w:rsidRPr="00203904">
        <w:rPr>
          <w:rFonts w:ascii="Times New Roman" w:eastAsia="Times New Roman" w:hAnsi="Times New Roman" w:cs="Times New Roman"/>
          <w:b/>
          <w:bCs/>
          <w:color w:val="000000"/>
          <w:sz w:val="28"/>
          <w:szCs w:val="28"/>
          <w:shd w:val="clear" w:color="auto" w:fill="FFFFFF"/>
          <w:lang w:eastAsia="ru-RU"/>
        </w:rPr>
        <w:t>Экспертно-аналитическая деятельность</w:t>
      </w:r>
    </w:p>
    <w:p w:rsidR="00C9624F" w:rsidRPr="00203904" w:rsidRDefault="00C9624F" w:rsidP="00203904">
      <w:pPr>
        <w:widowControl w:val="0"/>
        <w:shd w:val="clear" w:color="auto" w:fill="FFFFFF"/>
        <w:spacing w:after="0"/>
        <w:jc w:val="both"/>
        <w:rPr>
          <w:rFonts w:ascii="Times New Roman" w:eastAsia="Times New Roman" w:hAnsi="Times New Roman" w:cs="Times New Roman"/>
          <w:sz w:val="28"/>
          <w:szCs w:val="28"/>
          <w:lang w:eastAsia="ru-RU"/>
        </w:rPr>
      </w:pP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В 202</w:t>
      </w:r>
      <w:r w:rsidR="00990710" w:rsidRPr="00203904">
        <w:rPr>
          <w:rFonts w:ascii="Times New Roman" w:eastAsia="Times New Roman" w:hAnsi="Times New Roman" w:cs="Times New Roman"/>
          <w:color w:val="000000"/>
          <w:sz w:val="28"/>
          <w:szCs w:val="28"/>
          <w:shd w:val="clear" w:color="auto" w:fill="FFFFFF"/>
          <w:lang w:eastAsia="ru-RU"/>
        </w:rPr>
        <w:t>2</w:t>
      </w:r>
      <w:r w:rsidRPr="00203904">
        <w:rPr>
          <w:rFonts w:ascii="Times New Roman" w:eastAsia="Times New Roman" w:hAnsi="Times New Roman" w:cs="Times New Roman"/>
          <w:color w:val="000000"/>
          <w:sz w:val="28"/>
          <w:szCs w:val="28"/>
          <w:shd w:val="clear" w:color="auto" w:fill="FFFFFF"/>
          <w:lang w:eastAsia="ru-RU"/>
        </w:rPr>
        <w:t xml:space="preserve"> году продолжена работа по реализации исключительных бюджетных полномочий в области внешнего финансового контроля, которыми наделена Контрольно-счетная палата, являющихся неотъемлемой частью процедуры обсуждения и принятия проекта бюджета, а также утверждения отчета о его исполнении. Ведение экспертно-</w:t>
      </w:r>
      <w:r w:rsidRPr="00203904">
        <w:rPr>
          <w:rFonts w:ascii="Times New Roman" w:eastAsia="Times New Roman" w:hAnsi="Times New Roman" w:cs="Times New Roman"/>
          <w:color w:val="000000"/>
          <w:sz w:val="28"/>
          <w:szCs w:val="28"/>
          <w:shd w:val="clear" w:color="auto" w:fill="FFFFFF"/>
          <w:lang w:eastAsia="ru-RU"/>
        </w:rPr>
        <w:lastRenderedPageBreak/>
        <w:t>аналитической деятельности является отличительной особенностью органов внешнего контроля.</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В рамках данных полномочий Контрольно-счетной палатой осуществлены экспертно-аналитические мероприятия:</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 заключения на отчет об исполнении бюджета за 202</w:t>
      </w:r>
      <w:r w:rsidR="002C4852" w:rsidRPr="00203904">
        <w:rPr>
          <w:rFonts w:ascii="Times New Roman" w:eastAsia="Times New Roman" w:hAnsi="Times New Roman" w:cs="Times New Roman"/>
          <w:color w:val="000000"/>
          <w:sz w:val="28"/>
          <w:szCs w:val="28"/>
          <w:shd w:val="clear" w:color="auto" w:fill="FFFFFF"/>
          <w:lang w:eastAsia="ru-RU"/>
        </w:rPr>
        <w:t>1</w:t>
      </w:r>
      <w:r w:rsidRPr="00203904">
        <w:rPr>
          <w:rFonts w:ascii="Times New Roman" w:eastAsia="Times New Roman" w:hAnsi="Times New Roman" w:cs="Times New Roman"/>
          <w:color w:val="000000"/>
          <w:sz w:val="28"/>
          <w:szCs w:val="28"/>
          <w:shd w:val="clear" w:color="auto" w:fill="FFFFFF"/>
          <w:lang w:eastAsia="ru-RU"/>
        </w:rPr>
        <w:t xml:space="preserve"> год района и сельских поселений;</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 заключения на проекты Решений о бюджете на 202</w:t>
      </w:r>
      <w:r w:rsidR="002C4852" w:rsidRPr="00203904">
        <w:rPr>
          <w:rFonts w:ascii="Times New Roman" w:eastAsia="Times New Roman" w:hAnsi="Times New Roman" w:cs="Times New Roman"/>
          <w:color w:val="000000"/>
          <w:sz w:val="28"/>
          <w:szCs w:val="28"/>
          <w:shd w:val="clear" w:color="auto" w:fill="FFFFFF"/>
          <w:lang w:eastAsia="ru-RU"/>
        </w:rPr>
        <w:t>3</w:t>
      </w:r>
      <w:r w:rsidRPr="00203904">
        <w:rPr>
          <w:rFonts w:ascii="Times New Roman" w:eastAsia="Times New Roman" w:hAnsi="Times New Roman" w:cs="Times New Roman"/>
          <w:color w:val="000000"/>
          <w:sz w:val="28"/>
          <w:szCs w:val="28"/>
          <w:shd w:val="clear" w:color="auto" w:fill="FFFFFF"/>
          <w:lang w:eastAsia="ru-RU"/>
        </w:rPr>
        <w:t xml:space="preserve"> год и на плановый период 202</w:t>
      </w:r>
      <w:r w:rsidR="002C4852" w:rsidRPr="00203904">
        <w:rPr>
          <w:rFonts w:ascii="Times New Roman" w:eastAsia="Times New Roman" w:hAnsi="Times New Roman" w:cs="Times New Roman"/>
          <w:color w:val="000000"/>
          <w:sz w:val="28"/>
          <w:szCs w:val="28"/>
          <w:shd w:val="clear" w:color="auto" w:fill="FFFFFF"/>
          <w:lang w:eastAsia="ru-RU"/>
        </w:rPr>
        <w:t>4</w:t>
      </w:r>
      <w:r w:rsidRPr="00203904">
        <w:rPr>
          <w:rFonts w:ascii="Times New Roman" w:eastAsia="Times New Roman" w:hAnsi="Times New Roman" w:cs="Times New Roman"/>
          <w:color w:val="000000"/>
          <w:sz w:val="28"/>
          <w:szCs w:val="28"/>
          <w:shd w:val="clear" w:color="auto" w:fill="FFFFFF"/>
          <w:lang w:eastAsia="ru-RU"/>
        </w:rPr>
        <w:t xml:space="preserve"> и 202</w:t>
      </w:r>
      <w:r w:rsidR="002C4852" w:rsidRPr="00203904">
        <w:rPr>
          <w:rFonts w:ascii="Times New Roman" w:eastAsia="Times New Roman" w:hAnsi="Times New Roman" w:cs="Times New Roman"/>
          <w:color w:val="000000"/>
          <w:sz w:val="28"/>
          <w:szCs w:val="28"/>
          <w:shd w:val="clear" w:color="auto" w:fill="FFFFFF"/>
          <w:lang w:eastAsia="ru-RU"/>
        </w:rPr>
        <w:t>5</w:t>
      </w:r>
      <w:r w:rsidRPr="00203904">
        <w:rPr>
          <w:rFonts w:ascii="Times New Roman" w:eastAsia="Times New Roman" w:hAnsi="Times New Roman" w:cs="Times New Roman"/>
          <w:color w:val="000000"/>
          <w:sz w:val="28"/>
          <w:szCs w:val="28"/>
          <w:shd w:val="clear" w:color="auto" w:fill="FFFFFF"/>
          <w:lang w:eastAsia="ru-RU"/>
        </w:rPr>
        <w:t xml:space="preserve"> годов;</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 заключения на проекты Решений о внесении изменений в бюджет МО «</w:t>
      </w:r>
      <w:proofErr w:type="spellStart"/>
      <w:r w:rsidRPr="00203904">
        <w:rPr>
          <w:rFonts w:ascii="Times New Roman" w:eastAsia="Times New Roman" w:hAnsi="Times New Roman" w:cs="Times New Roman"/>
          <w:color w:val="000000"/>
          <w:sz w:val="28"/>
          <w:szCs w:val="28"/>
          <w:shd w:val="clear" w:color="auto" w:fill="FFFFFF"/>
          <w:lang w:eastAsia="ru-RU"/>
        </w:rPr>
        <w:t>Улаганский</w:t>
      </w:r>
      <w:proofErr w:type="spellEnd"/>
      <w:r w:rsidRPr="00203904">
        <w:rPr>
          <w:rFonts w:ascii="Times New Roman" w:eastAsia="Times New Roman" w:hAnsi="Times New Roman" w:cs="Times New Roman"/>
          <w:color w:val="000000"/>
          <w:sz w:val="28"/>
          <w:szCs w:val="28"/>
          <w:shd w:val="clear" w:color="auto" w:fill="FFFFFF"/>
          <w:lang w:eastAsia="ru-RU"/>
        </w:rPr>
        <w:t xml:space="preserve"> район» на 202</w:t>
      </w:r>
      <w:r w:rsidR="002C4852" w:rsidRPr="00203904">
        <w:rPr>
          <w:rFonts w:ascii="Times New Roman" w:eastAsia="Times New Roman" w:hAnsi="Times New Roman" w:cs="Times New Roman"/>
          <w:color w:val="000000"/>
          <w:sz w:val="28"/>
          <w:szCs w:val="28"/>
          <w:shd w:val="clear" w:color="auto" w:fill="FFFFFF"/>
          <w:lang w:eastAsia="ru-RU"/>
        </w:rPr>
        <w:t>2</w:t>
      </w:r>
      <w:r w:rsidRPr="00203904">
        <w:rPr>
          <w:rFonts w:ascii="Times New Roman" w:eastAsia="Times New Roman" w:hAnsi="Times New Roman" w:cs="Times New Roman"/>
          <w:color w:val="000000"/>
          <w:sz w:val="28"/>
          <w:szCs w:val="28"/>
          <w:shd w:val="clear" w:color="auto" w:fill="FFFFFF"/>
          <w:lang w:eastAsia="ru-RU"/>
        </w:rPr>
        <w:t xml:space="preserve"> год и на плановый период 202</w:t>
      </w:r>
      <w:r w:rsidR="002C4852" w:rsidRPr="00203904">
        <w:rPr>
          <w:rFonts w:ascii="Times New Roman" w:eastAsia="Times New Roman" w:hAnsi="Times New Roman" w:cs="Times New Roman"/>
          <w:color w:val="000000"/>
          <w:sz w:val="28"/>
          <w:szCs w:val="28"/>
          <w:shd w:val="clear" w:color="auto" w:fill="FFFFFF"/>
          <w:lang w:eastAsia="ru-RU"/>
        </w:rPr>
        <w:t xml:space="preserve">3 </w:t>
      </w:r>
      <w:r w:rsidRPr="00203904">
        <w:rPr>
          <w:rFonts w:ascii="Times New Roman" w:eastAsia="Times New Roman" w:hAnsi="Times New Roman" w:cs="Times New Roman"/>
          <w:color w:val="000000"/>
          <w:sz w:val="28"/>
          <w:szCs w:val="28"/>
          <w:shd w:val="clear" w:color="auto" w:fill="FFFFFF"/>
          <w:lang w:eastAsia="ru-RU"/>
        </w:rPr>
        <w:t>и 202</w:t>
      </w:r>
      <w:r w:rsidR="002C4852" w:rsidRPr="00203904">
        <w:rPr>
          <w:rFonts w:ascii="Times New Roman" w:eastAsia="Times New Roman" w:hAnsi="Times New Roman" w:cs="Times New Roman"/>
          <w:color w:val="000000"/>
          <w:sz w:val="28"/>
          <w:szCs w:val="28"/>
          <w:shd w:val="clear" w:color="auto" w:fill="FFFFFF"/>
          <w:lang w:eastAsia="ru-RU"/>
        </w:rPr>
        <w:t>4</w:t>
      </w:r>
      <w:r w:rsidRPr="00203904">
        <w:rPr>
          <w:rFonts w:ascii="Times New Roman" w:eastAsia="Times New Roman" w:hAnsi="Times New Roman" w:cs="Times New Roman"/>
          <w:color w:val="000000"/>
          <w:sz w:val="28"/>
          <w:szCs w:val="28"/>
          <w:shd w:val="clear" w:color="auto" w:fill="FFFFFF"/>
          <w:lang w:eastAsia="ru-RU"/>
        </w:rPr>
        <w:t xml:space="preserve"> годов.</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В соответствии с положениями Бюджетного Кодекса РФ, проведена внешняя проверка бюджетной отчетности 12 главных администраторов бюджетных средств (далее - ГАБС) и подготовлены заключения на годовой отчет об исполнении бюджета за 202</w:t>
      </w:r>
      <w:r w:rsidR="002C4852" w:rsidRPr="00203904">
        <w:rPr>
          <w:rFonts w:ascii="Times New Roman" w:eastAsia="Times New Roman" w:hAnsi="Times New Roman" w:cs="Times New Roman"/>
          <w:color w:val="000000"/>
          <w:sz w:val="28"/>
          <w:szCs w:val="28"/>
          <w:shd w:val="clear" w:color="auto" w:fill="FFFFFF"/>
          <w:lang w:eastAsia="ru-RU"/>
        </w:rPr>
        <w:t>1</w:t>
      </w:r>
      <w:r w:rsidRPr="00203904">
        <w:rPr>
          <w:rFonts w:ascii="Times New Roman" w:eastAsia="Times New Roman" w:hAnsi="Times New Roman" w:cs="Times New Roman"/>
          <w:color w:val="000000"/>
          <w:sz w:val="28"/>
          <w:szCs w:val="28"/>
          <w:shd w:val="clear" w:color="auto" w:fill="FFFFFF"/>
          <w:lang w:eastAsia="ru-RU"/>
        </w:rPr>
        <w:t xml:space="preserve"> год района и муниципальных образований сельских поселений.</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Контрольно-счетной палатой подтверждена достоверность отчетов об исполнении бюджета за 202</w:t>
      </w:r>
      <w:r w:rsidR="002C4852" w:rsidRPr="00203904">
        <w:rPr>
          <w:rFonts w:ascii="Times New Roman" w:eastAsia="Times New Roman" w:hAnsi="Times New Roman" w:cs="Times New Roman"/>
          <w:color w:val="000000"/>
          <w:sz w:val="28"/>
          <w:szCs w:val="28"/>
          <w:shd w:val="clear" w:color="auto" w:fill="FFFFFF"/>
          <w:lang w:eastAsia="ru-RU"/>
        </w:rPr>
        <w:t>1</w:t>
      </w:r>
      <w:r w:rsidRPr="00203904">
        <w:rPr>
          <w:rFonts w:ascii="Times New Roman" w:eastAsia="Times New Roman" w:hAnsi="Times New Roman" w:cs="Times New Roman"/>
          <w:color w:val="000000"/>
          <w:sz w:val="28"/>
          <w:szCs w:val="28"/>
          <w:shd w:val="clear" w:color="auto" w:fill="FFFFFF"/>
          <w:lang w:eastAsia="ru-RU"/>
        </w:rPr>
        <w:t xml:space="preserve"> год. Анализ представленной отчетности показал, что плановые и факт</w:t>
      </w:r>
      <w:r w:rsidR="00413608" w:rsidRPr="00203904">
        <w:rPr>
          <w:rFonts w:ascii="Times New Roman" w:eastAsia="Times New Roman" w:hAnsi="Times New Roman" w:cs="Times New Roman"/>
          <w:color w:val="000000"/>
          <w:sz w:val="28"/>
          <w:szCs w:val="28"/>
          <w:shd w:val="clear" w:color="auto" w:fill="FFFFFF"/>
          <w:lang w:eastAsia="ru-RU"/>
        </w:rPr>
        <w:t>ические показатели отчетности ГА</w:t>
      </w:r>
      <w:r w:rsidRPr="00203904">
        <w:rPr>
          <w:rFonts w:ascii="Times New Roman" w:eastAsia="Times New Roman" w:hAnsi="Times New Roman" w:cs="Times New Roman"/>
          <w:color w:val="000000"/>
          <w:sz w:val="28"/>
          <w:szCs w:val="28"/>
          <w:shd w:val="clear" w:color="auto" w:fill="FFFFFF"/>
          <w:lang w:eastAsia="ru-RU"/>
        </w:rPr>
        <w:t>БС соответствуют показателям Отчета об исполнении бюджета за 202</w:t>
      </w:r>
      <w:r w:rsidR="002C4852" w:rsidRPr="00203904">
        <w:rPr>
          <w:rFonts w:ascii="Times New Roman" w:eastAsia="Times New Roman" w:hAnsi="Times New Roman" w:cs="Times New Roman"/>
          <w:color w:val="000000"/>
          <w:sz w:val="28"/>
          <w:szCs w:val="28"/>
          <w:shd w:val="clear" w:color="auto" w:fill="FFFFFF"/>
          <w:lang w:eastAsia="ru-RU"/>
        </w:rPr>
        <w:t>1</w:t>
      </w:r>
      <w:r w:rsidRPr="00203904">
        <w:rPr>
          <w:rFonts w:ascii="Times New Roman" w:eastAsia="Times New Roman" w:hAnsi="Times New Roman" w:cs="Times New Roman"/>
          <w:color w:val="000000"/>
          <w:sz w:val="28"/>
          <w:szCs w:val="28"/>
          <w:shd w:val="clear" w:color="auto" w:fill="FFFFFF"/>
          <w:lang w:eastAsia="ru-RU"/>
        </w:rPr>
        <w:t xml:space="preserve"> год.</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При экспертизе проектов бюджета района и сельских поселении подготовлено 1</w:t>
      </w:r>
      <w:r w:rsidR="002C4852" w:rsidRPr="00203904">
        <w:rPr>
          <w:rFonts w:ascii="Times New Roman" w:eastAsia="Times New Roman" w:hAnsi="Times New Roman" w:cs="Times New Roman"/>
          <w:color w:val="000000"/>
          <w:sz w:val="28"/>
          <w:szCs w:val="28"/>
          <w:shd w:val="clear" w:color="auto" w:fill="FFFFFF"/>
          <w:lang w:eastAsia="ru-RU"/>
        </w:rPr>
        <w:t>8</w:t>
      </w:r>
      <w:r w:rsidRPr="00203904">
        <w:rPr>
          <w:rFonts w:ascii="Times New Roman" w:eastAsia="Times New Roman" w:hAnsi="Times New Roman" w:cs="Times New Roman"/>
          <w:color w:val="000000"/>
          <w:sz w:val="28"/>
          <w:szCs w:val="28"/>
          <w:shd w:val="clear" w:color="auto" w:fill="FFFFFF"/>
          <w:lang w:eastAsia="ru-RU"/>
        </w:rPr>
        <w:t xml:space="preserve"> заключений с учетом рассмотрения первого и второго чтения бюджета. Была дана оценка реалистичности бюджетных показателей по основным доходным источникам и по основным разделам классификации расходов.</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  Допускалось, как и в предыдущие периоды, многочисленные нарушения порядка применения бюджетной классификации при формировании бюджета.</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По результатам экспертизы проекта бюджета района и сельских поселений рекомендовано принять меры по приведению муниципальных программ в соответствие с Решениями о бюджете согласно п. 2 ст. 179 БК РФ.</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Заключения на годовой отчет об исполнении бюджета подготовлены с учетом данных внешней проверки годовой бюджетной отчетности, всего 8 .</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 xml:space="preserve">Подготовлено </w:t>
      </w:r>
      <w:r w:rsidR="002C4852" w:rsidRPr="00203904">
        <w:rPr>
          <w:rFonts w:ascii="Times New Roman" w:eastAsia="Times New Roman" w:hAnsi="Times New Roman" w:cs="Times New Roman"/>
          <w:color w:val="000000"/>
          <w:sz w:val="28"/>
          <w:szCs w:val="28"/>
          <w:shd w:val="clear" w:color="auto" w:fill="FFFFFF"/>
          <w:lang w:eastAsia="ru-RU"/>
        </w:rPr>
        <w:t>два</w:t>
      </w:r>
      <w:r w:rsidRPr="00203904">
        <w:rPr>
          <w:rFonts w:ascii="Times New Roman" w:eastAsia="Times New Roman" w:hAnsi="Times New Roman" w:cs="Times New Roman"/>
          <w:color w:val="000000"/>
          <w:sz w:val="28"/>
          <w:szCs w:val="28"/>
          <w:shd w:val="clear" w:color="auto" w:fill="FFFFFF"/>
          <w:lang w:eastAsia="ru-RU"/>
        </w:rPr>
        <w:t xml:space="preserve"> заключения на проекты Решений о внесении изменений в бюджет МО «</w:t>
      </w:r>
      <w:proofErr w:type="spellStart"/>
      <w:r w:rsidRPr="00203904">
        <w:rPr>
          <w:rFonts w:ascii="Times New Roman" w:eastAsia="Times New Roman" w:hAnsi="Times New Roman" w:cs="Times New Roman"/>
          <w:color w:val="000000"/>
          <w:sz w:val="28"/>
          <w:szCs w:val="28"/>
          <w:shd w:val="clear" w:color="auto" w:fill="FFFFFF"/>
          <w:lang w:eastAsia="ru-RU"/>
        </w:rPr>
        <w:t>Улаганский</w:t>
      </w:r>
      <w:proofErr w:type="spellEnd"/>
      <w:r w:rsidRPr="00203904">
        <w:rPr>
          <w:rFonts w:ascii="Times New Roman" w:eastAsia="Times New Roman" w:hAnsi="Times New Roman" w:cs="Times New Roman"/>
          <w:color w:val="000000"/>
          <w:sz w:val="28"/>
          <w:szCs w:val="28"/>
          <w:shd w:val="clear" w:color="auto" w:fill="FFFFFF"/>
          <w:lang w:eastAsia="ru-RU"/>
        </w:rPr>
        <w:t xml:space="preserve"> район» на 202</w:t>
      </w:r>
      <w:r w:rsidR="002C4852" w:rsidRPr="00203904">
        <w:rPr>
          <w:rFonts w:ascii="Times New Roman" w:eastAsia="Times New Roman" w:hAnsi="Times New Roman" w:cs="Times New Roman"/>
          <w:color w:val="000000"/>
          <w:sz w:val="28"/>
          <w:szCs w:val="28"/>
          <w:shd w:val="clear" w:color="auto" w:fill="FFFFFF"/>
          <w:lang w:eastAsia="ru-RU"/>
        </w:rPr>
        <w:t>2</w:t>
      </w:r>
      <w:r w:rsidRPr="00203904">
        <w:rPr>
          <w:rFonts w:ascii="Times New Roman" w:eastAsia="Times New Roman" w:hAnsi="Times New Roman" w:cs="Times New Roman"/>
          <w:color w:val="000000"/>
          <w:sz w:val="28"/>
          <w:szCs w:val="28"/>
          <w:shd w:val="clear" w:color="auto" w:fill="FFFFFF"/>
          <w:lang w:eastAsia="ru-RU"/>
        </w:rPr>
        <w:t xml:space="preserve"> год и на плановый период 202</w:t>
      </w:r>
      <w:r w:rsidR="002C4852" w:rsidRPr="00203904">
        <w:rPr>
          <w:rFonts w:ascii="Times New Roman" w:eastAsia="Times New Roman" w:hAnsi="Times New Roman" w:cs="Times New Roman"/>
          <w:color w:val="000000"/>
          <w:sz w:val="28"/>
          <w:szCs w:val="28"/>
          <w:shd w:val="clear" w:color="auto" w:fill="FFFFFF"/>
          <w:lang w:eastAsia="ru-RU"/>
        </w:rPr>
        <w:t>3</w:t>
      </w:r>
      <w:r w:rsidRPr="00203904">
        <w:rPr>
          <w:rFonts w:ascii="Times New Roman" w:eastAsia="Times New Roman" w:hAnsi="Times New Roman" w:cs="Times New Roman"/>
          <w:color w:val="000000"/>
          <w:sz w:val="28"/>
          <w:szCs w:val="28"/>
          <w:shd w:val="clear" w:color="auto" w:fill="FFFFFF"/>
          <w:lang w:eastAsia="ru-RU"/>
        </w:rPr>
        <w:t xml:space="preserve"> и 202</w:t>
      </w:r>
      <w:r w:rsidR="002C4852" w:rsidRPr="00203904">
        <w:rPr>
          <w:rFonts w:ascii="Times New Roman" w:eastAsia="Times New Roman" w:hAnsi="Times New Roman" w:cs="Times New Roman"/>
          <w:color w:val="000000"/>
          <w:sz w:val="28"/>
          <w:szCs w:val="28"/>
          <w:shd w:val="clear" w:color="auto" w:fill="FFFFFF"/>
          <w:lang w:eastAsia="ru-RU"/>
        </w:rPr>
        <w:t>4</w:t>
      </w:r>
      <w:r w:rsidRPr="00203904">
        <w:rPr>
          <w:rFonts w:ascii="Times New Roman" w:eastAsia="Times New Roman" w:hAnsi="Times New Roman" w:cs="Times New Roman"/>
          <w:color w:val="000000"/>
          <w:sz w:val="28"/>
          <w:szCs w:val="28"/>
          <w:shd w:val="clear" w:color="auto" w:fill="FFFFFF"/>
          <w:lang w:eastAsia="ru-RU"/>
        </w:rPr>
        <w:t xml:space="preserve"> годов.</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По результатам экспертиз рекомендовано принять проекты решений с учетом устранения замечаний.</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lastRenderedPageBreak/>
        <w:t> </w:t>
      </w:r>
    </w:p>
    <w:p w:rsidR="00C9624F" w:rsidRPr="00203904" w:rsidRDefault="00C9624F" w:rsidP="00203904">
      <w:pPr>
        <w:widowControl w:val="0"/>
        <w:shd w:val="clear" w:color="auto" w:fill="FFFFFF"/>
        <w:spacing w:after="0"/>
        <w:ind w:firstLine="851"/>
        <w:jc w:val="center"/>
        <w:rPr>
          <w:rFonts w:ascii="Times New Roman" w:eastAsia="Times New Roman" w:hAnsi="Times New Roman" w:cs="Times New Roman"/>
          <w:b/>
          <w:bCs/>
          <w:color w:val="000000"/>
          <w:sz w:val="28"/>
          <w:szCs w:val="28"/>
          <w:shd w:val="clear" w:color="auto" w:fill="FFFFFF"/>
          <w:lang w:eastAsia="ru-RU"/>
        </w:rPr>
      </w:pPr>
      <w:r w:rsidRPr="00203904">
        <w:rPr>
          <w:rFonts w:ascii="Times New Roman" w:eastAsia="Times New Roman" w:hAnsi="Times New Roman" w:cs="Times New Roman"/>
          <w:b/>
          <w:bCs/>
          <w:color w:val="000000"/>
          <w:sz w:val="28"/>
          <w:szCs w:val="28"/>
          <w:shd w:val="clear" w:color="auto" w:fill="FFFFFF"/>
          <w:lang w:eastAsia="ru-RU"/>
        </w:rPr>
        <w:t>5. Привлечение к административной ответственности</w:t>
      </w:r>
    </w:p>
    <w:p w:rsidR="00413608" w:rsidRPr="00203904" w:rsidRDefault="00413608" w:rsidP="00203904">
      <w:pPr>
        <w:widowControl w:val="0"/>
        <w:shd w:val="clear" w:color="auto" w:fill="FFFFFF"/>
        <w:spacing w:after="0"/>
        <w:ind w:firstLine="851"/>
        <w:jc w:val="both"/>
        <w:rPr>
          <w:rFonts w:ascii="Times New Roman" w:eastAsia="Times New Roman" w:hAnsi="Times New Roman" w:cs="Times New Roman"/>
          <w:b/>
          <w:bCs/>
          <w:color w:val="000000"/>
          <w:sz w:val="28"/>
          <w:szCs w:val="28"/>
          <w:shd w:val="clear" w:color="auto" w:fill="FFFFFF"/>
          <w:lang w:eastAsia="ru-RU"/>
        </w:rPr>
      </w:pP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bCs/>
          <w:color w:val="000000"/>
          <w:sz w:val="28"/>
          <w:szCs w:val="28"/>
          <w:shd w:val="clear" w:color="auto" w:fill="FFFFFF"/>
          <w:lang w:eastAsia="ru-RU"/>
        </w:rPr>
      </w:pPr>
      <w:r w:rsidRPr="00203904">
        <w:rPr>
          <w:rFonts w:ascii="Times New Roman" w:eastAsia="Times New Roman" w:hAnsi="Times New Roman" w:cs="Times New Roman"/>
          <w:bCs/>
          <w:color w:val="000000"/>
          <w:sz w:val="28"/>
          <w:szCs w:val="28"/>
          <w:shd w:val="clear" w:color="auto" w:fill="FFFFFF"/>
          <w:lang w:eastAsia="ru-RU"/>
        </w:rPr>
        <w:t>В 202</w:t>
      </w:r>
      <w:r w:rsidR="002C4852" w:rsidRPr="00203904">
        <w:rPr>
          <w:rFonts w:ascii="Times New Roman" w:eastAsia="Times New Roman" w:hAnsi="Times New Roman" w:cs="Times New Roman"/>
          <w:bCs/>
          <w:color w:val="000000"/>
          <w:sz w:val="28"/>
          <w:szCs w:val="28"/>
          <w:shd w:val="clear" w:color="auto" w:fill="FFFFFF"/>
          <w:lang w:eastAsia="ru-RU"/>
        </w:rPr>
        <w:t>2</w:t>
      </w:r>
      <w:r w:rsidRPr="00203904">
        <w:rPr>
          <w:rFonts w:ascii="Times New Roman" w:eastAsia="Times New Roman" w:hAnsi="Times New Roman" w:cs="Times New Roman"/>
          <w:bCs/>
          <w:color w:val="000000"/>
          <w:sz w:val="28"/>
          <w:szCs w:val="28"/>
          <w:shd w:val="clear" w:color="auto" w:fill="FFFFFF"/>
          <w:lang w:eastAsia="ru-RU"/>
        </w:rPr>
        <w:t xml:space="preserve"> году осуществлялась реализация полномочий по составлению протоколов об административных правонарушениях. В отчетном периоде составлен</w:t>
      </w:r>
      <w:r w:rsidR="00572CCB" w:rsidRPr="00203904">
        <w:rPr>
          <w:rFonts w:ascii="Times New Roman" w:eastAsia="Times New Roman" w:hAnsi="Times New Roman" w:cs="Times New Roman"/>
          <w:bCs/>
          <w:color w:val="000000"/>
          <w:sz w:val="28"/>
          <w:szCs w:val="28"/>
          <w:shd w:val="clear" w:color="auto" w:fill="FFFFFF"/>
          <w:lang w:eastAsia="ru-RU"/>
        </w:rPr>
        <w:t>ы</w:t>
      </w:r>
      <w:r w:rsidRPr="00203904">
        <w:rPr>
          <w:rFonts w:ascii="Times New Roman" w:eastAsia="Times New Roman" w:hAnsi="Times New Roman" w:cs="Times New Roman"/>
          <w:bCs/>
          <w:color w:val="000000"/>
          <w:sz w:val="28"/>
          <w:szCs w:val="28"/>
          <w:shd w:val="clear" w:color="auto" w:fill="FFFFFF"/>
          <w:lang w:eastAsia="ru-RU"/>
        </w:rPr>
        <w:t xml:space="preserve"> </w:t>
      </w:r>
      <w:r w:rsidR="002C4852" w:rsidRPr="00203904">
        <w:rPr>
          <w:rFonts w:ascii="Times New Roman" w:eastAsia="Times New Roman" w:hAnsi="Times New Roman" w:cs="Times New Roman"/>
          <w:bCs/>
          <w:color w:val="000000"/>
          <w:sz w:val="28"/>
          <w:szCs w:val="28"/>
          <w:shd w:val="clear" w:color="auto" w:fill="FFFFFF"/>
          <w:lang w:eastAsia="ru-RU"/>
        </w:rPr>
        <w:t>2</w:t>
      </w:r>
      <w:r w:rsidRPr="00203904">
        <w:rPr>
          <w:rFonts w:ascii="Times New Roman" w:eastAsia="Times New Roman" w:hAnsi="Times New Roman" w:cs="Times New Roman"/>
          <w:bCs/>
          <w:color w:val="000000"/>
          <w:sz w:val="28"/>
          <w:szCs w:val="28"/>
          <w:shd w:val="clear" w:color="auto" w:fill="FFFFFF"/>
          <w:lang w:eastAsia="ru-RU"/>
        </w:rPr>
        <w:t xml:space="preserve"> протокол</w:t>
      </w:r>
      <w:r w:rsidR="00572CCB" w:rsidRPr="00203904">
        <w:rPr>
          <w:rFonts w:ascii="Times New Roman" w:eastAsia="Times New Roman" w:hAnsi="Times New Roman" w:cs="Times New Roman"/>
          <w:bCs/>
          <w:color w:val="000000"/>
          <w:sz w:val="28"/>
          <w:szCs w:val="28"/>
          <w:shd w:val="clear" w:color="auto" w:fill="FFFFFF"/>
          <w:lang w:eastAsia="ru-RU"/>
        </w:rPr>
        <w:t>а</w:t>
      </w:r>
      <w:r w:rsidRPr="00203904">
        <w:rPr>
          <w:rFonts w:ascii="Times New Roman" w:eastAsia="Times New Roman" w:hAnsi="Times New Roman" w:cs="Times New Roman"/>
          <w:bCs/>
          <w:color w:val="000000"/>
          <w:sz w:val="28"/>
          <w:szCs w:val="28"/>
          <w:shd w:val="clear" w:color="auto" w:fill="FFFFFF"/>
          <w:lang w:eastAsia="ru-RU"/>
        </w:rPr>
        <w:t>, по стать</w:t>
      </w:r>
      <w:r w:rsidR="00413608" w:rsidRPr="00203904">
        <w:rPr>
          <w:rFonts w:ascii="Times New Roman" w:eastAsia="Times New Roman" w:hAnsi="Times New Roman" w:cs="Times New Roman"/>
          <w:bCs/>
          <w:color w:val="000000"/>
          <w:sz w:val="28"/>
          <w:szCs w:val="28"/>
          <w:shd w:val="clear" w:color="auto" w:fill="FFFFFF"/>
          <w:lang w:eastAsia="ru-RU"/>
        </w:rPr>
        <w:t>е</w:t>
      </w:r>
      <w:r w:rsidRPr="00203904">
        <w:rPr>
          <w:rFonts w:ascii="Times New Roman" w:eastAsia="Times New Roman" w:hAnsi="Times New Roman" w:cs="Times New Roman"/>
          <w:bCs/>
          <w:color w:val="000000"/>
          <w:sz w:val="28"/>
          <w:szCs w:val="28"/>
          <w:shd w:val="clear" w:color="auto" w:fill="FFFFFF"/>
          <w:lang w:eastAsia="ru-RU"/>
        </w:rPr>
        <w:t xml:space="preserve"> 15.14 КоАП РФ, предусматривающая ответственность за «Нецелевое использование бюджетных средств». </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bCs/>
          <w:color w:val="000000"/>
          <w:sz w:val="28"/>
          <w:szCs w:val="28"/>
          <w:shd w:val="clear" w:color="auto" w:fill="FFFFFF"/>
          <w:lang w:eastAsia="ru-RU"/>
        </w:rPr>
      </w:pPr>
      <w:r w:rsidRPr="00203904">
        <w:rPr>
          <w:rFonts w:ascii="Times New Roman" w:eastAsia="Times New Roman" w:hAnsi="Times New Roman" w:cs="Times New Roman"/>
          <w:bCs/>
          <w:color w:val="000000"/>
          <w:sz w:val="28"/>
          <w:szCs w:val="28"/>
          <w:shd w:val="clear" w:color="auto" w:fill="FFFFFF"/>
          <w:lang w:eastAsia="ru-RU"/>
        </w:rPr>
        <w:t xml:space="preserve">Мировым судом по итогам рассмотрения протокола, юридическое лицо </w:t>
      </w:r>
      <w:proofErr w:type="gramStart"/>
      <w:r w:rsidRPr="00203904">
        <w:rPr>
          <w:rFonts w:ascii="Times New Roman" w:eastAsia="Times New Roman" w:hAnsi="Times New Roman" w:cs="Times New Roman"/>
          <w:bCs/>
          <w:color w:val="000000"/>
          <w:sz w:val="28"/>
          <w:szCs w:val="28"/>
          <w:shd w:val="clear" w:color="auto" w:fill="FFFFFF"/>
          <w:lang w:eastAsia="ru-RU"/>
        </w:rPr>
        <w:t>признан</w:t>
      </w:r>
      <w:proofErr w:type="gramEnd"/>
      <w:r w:rsidRPr="00203904">
        <w:rPr>
          <w:rFonts w:ascii="Times New Roman" w:eastAsia="Times New Roman" w:hAnsi="Times New Roman" w:cs="Times New Roman"/>
          <w:bCs/>
          <w:color w:val="000000"/>
          <w:sz w:val="28"/>
          <w:szCs w:val="28"/>
          <w:shd w:val="clear" w:color="auto" w:fill="FFFFFF"/>
          <w:lang w:eastAsia="ru-RU"/>
        </w:rPr>
        <w:t xml:space="preserve"> виновным в совершении административного правонарушения, назначен</w:t>
      </w:r>
      <w:r w:rsidR="00413608" w:rsidRPr="00203904">
        <w:rPr>
          <w:rFonts w:ascii="Times New Roman" w:eastAsia="Times New Roman" w:hAnsi="Times New Roman" w:cs="Times New Roman"/>
          <w:bCs/>
          <w:color w:val="000000"/>
          <w:sz w:val="28"/>
          <w:szCs w:val="28"/>
          <w:shd w:val="clear" w:color="auto" w:fill="FFFFFF"/>
          <w:lang w:eastAsia="ru-RU"/>
        </w:rPr>
        <w:t>о</w:t>
      </w:r>
      <w:r w:rsidRPr="00203904">
        <w:rPr>
          <w:rFonts w:ascii="Times New Roman" w:eastAsia="Times New Roman" w:hAnsi="Times New Roman" w:cs="Times New Roman"/>
          <w:bCs/>
          <w:color w:val="000000"/>
          <w:sz w:val="28"/>
          <w:szCs w:val="28"/>
          <w:shd w:val="clear" w:color="auto" w:fill="FFFFFF"/>
          <w:lang w:eastAsia="ru-RU"/>
        </w:rPr>
        <w:t xml:space="preserve"> административное наказание в виде административного штрафа на сумму </w:t>
      </w:r>
      <w:r w:rsidR="00F80DBD" w:rsidRPr="00203904">
        <w:rPr>
          <w:rFonts w:ascii="Times New Roman" w:eastAsia="Times New Roman" w:hAnsi="Times New Roman" w:cs="Times New Roman"/>
          <w:bCs/>
          <w:color w:val="000000"/>
          <w:sz w:val="28"/>
          <w:szCs w:val="28"/>
          <w:shd w:val="clear" w:color="auto" w:fill="FFFFFF"/>
          <w:lang w:eastAsia="ru-RU"/>
        </w:rPr>
        <w:t>2266,32</w:t>
      </w:r>
      <w:r w:rsidRPr="00203904">
        <w:rPr>
          <w:rFonts w:ascii="Times New Roman" w:eastAsia="Times New Roman" w:hAnsi="Times New Roman" w:cs="Times New Roman"/>
          <w:bCs/>
          <w:color w:val="000000"/>
          <w:sz w:val="28"/>
          <w:szCs w:val="28"/>
          <w:shd w:val="clear" w:color="auto" w:fill="FFFFFF"/>
          <w:lang w:eastAsia="ru-RU"/>
        </w:rPr>
        <w:t xml:space="preserve">.00 рублей. </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bCs/>
          <w:color w:val="000000"/>
          <w:sz w:val="28"/>
          <w:szCs w:val="28"/>
          <w:shd w:val="clear" w:color="auto" w:fill="FFFFFF"/>
          <w:lang w:eastAsia="ru-RU"/>
        </w:rPr>
      </w:pPr>
      <w:r w:rsidRPr="00203904">
        <w:rPr>
          <w:rFonts w:ascii="Times New Roman" w:eastAsia="Times New Roman" w:hAnsi="Times New Roman" w:cs="Times New Roman"/>
          <w:bCs/>
          <w:color w:val="000000"/>
          <w:sz w:val="28"/>
          <w:szCs w:val="28"/>
          <w:shd w:val="clear" w:color="auto" w:fill="FFFFFF"/>
          <w:lang w:eastAsia="ru-RU"/>
        </w:rPr>
        <w:t>Штраф оплачен в полном объеме, поступили в бюджет МО «</w:t>
      </w:r>
      <w:proofErr w:type="spellStart"/>
      <w:r w:rsidRPr="00203904">
        <w:rPr>
          <w:rFonts w:ascii="Times New Roman" w:eastAsia="Times New Roman" w:hAnsi="Times New Roman" w:cs="Times New Roman"/>
          <w:bCs/>
          <w:color w:val="000000"/>
          <w:sz w:val="28"/>
          <w:szCs w:val="28"/>
          <w:shd w:val="clear" w:color="auto" w:fill="FFFFFF"/>
          <w:lang w:eastAsia="ru-RU"/>
        </w:rPr>
        <w:t>Улаганский</w:t>
      </w:r>
      <w:proofErr w:type="spellEnd"/>
      <w:r w:rsidRPr="00203904">
        <w:rPr>
          <w:rFonts w:ascii="Times New Roman" w:eastAsia="Times New Roman" w:hAnsi="Times New Roman" w:cs="Times New Roman"/>
          <w:bCs/>
          <w:color w:val="000000"/>
          <w:sz w:val="28"/>
          <w:szCs w:val="28"/>
          <w:shd w:val="clear" w:color="auto" w:fill="FFFFFF"/>
          <w:lang w:eastAsia="ru-RU"/>
        </w:rPr>
        <w:t xml:space="preserve"> район» в сумме </w:t>
      </w:r>
      <w:r w:rsidR="00F80DBD" w:rsidRPr="00203904">
        <w:rPr>
          <w:rFonts w:ascii="Times New Roman" w:eastAsia="Times New Roman" w:hAnsi="Times New Roman" w:cs="Times New Roman"/>
          <w:bCs/>
          <w:color w:val="000000"/>
          <w:sz w:val="28"/>
          <w:szCs w:val="28"/>
          <w:shd w:val="clear" w:color="auto" w:fill="FFFFFF"/>
          <w:lang w:eastAsia="ru-RU"/>
        </w:rPr>
        <w:t>2266,32</w:t>
      </w:r>
      <w:r w:rsidRPr="00203904">
        <w:rPr>
          <w:rFonts w:ascii="Times New Roman" w:eastAsia="Times New Roman" w:hAnsi="Times New Roman" w:cs="Times New Roman"/>
          <w:bCs/>
          <w:color w:val="000000"/>
          <w:sz w:val="28"/>
          <w:szCs w:val="28"/>
          <w:shd w:val="clear" w:color="auto" w:fill="FFFFFF"/>
          <w:lang w:eastAsia="ru-RU"/>
        </w:rPr>
        <w:t xml:space="preserve"> рублей.</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bCs/>
          <w:color w:val="000000"/>
          <w:sz w:val="28"/>
          <w:szCs w:val="28"/>
          <w:shd w:val="clear" w:color="auto" w:fill="FFFFFF"/>
          <w:lang w:eastAsia="ru-RU"/>
        </w:rPr>
      </w:pPr>
      <w:r w:rsidRPr="00203904">
        <w:rPr>
          <w:rFonts w:ascii="Times New Roman" w:eastAsia="Times New Roman" w:hAnsi="Times New Roman" w:cs="Times New Roman"/>
          <w:bCs/>
          <w:color w:val="000000"/>
          <w:sz w:val="28"/>
          <w:szCs w:val="28"/>
          <w:shd w:val="clear" w:color="auto" w:fill="FFFFFF"/>
          <w:lang w:eastAsia="ru-RU"/>
        </w:rPr>
        <w:t>Привлечение к административной ответственности юридических и должностных лиц способствуют повышению результативности работы Контрольно-счетной палаты.</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bCs/>
          <w:color w:val="000000"/>
          <w:sz w:val="28"/>
          <w:szCs w:val="28"/>
          <w:shd w:val="clear" w:color="auto" w:fill="FFFFFF"/>
          <w:lang w:eastAsia="ru-RU"/>
        </w:rPr>
      </w:pPr>
      <w:r w:rsidRPr="00203904">
        <w:rPr>
          <w:rFonts w:ascii="Times New Roman" w:eastAsia="Times New Roman" w:hAnsi="Times New Roman" w:cs="Times New Roman"/>
          <w:bCs/>
          <w:color w:val="000000"/>
          <w:sz w:val="28"/>
          <w:szCs w:val="28"/>
          <w:shd w:val="clear" w:color="auto" w:fill="FFFFFF"/>
          <w:lang w:eastAsia="ru-RU"/>
        </w:rPr>
        <w:t xml:space="preserve">Основной причиной, препятствующей осуществлению КСП полномочий по составлению протоколов об административных правонарушениях это короткий срок давности привлечения к административной ответственности.  </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bCs/>
          <w:color w:val="000000"/>
          <w:sz w:val="28"/>
          <w:szCs w:val="28"/>
          <w:shd w:val="clear" w:color="auto" w:fill="FFFFFF"/>
          <w:lang w:eastAsia="ru-RU"/>
        </w:rPr>
      </w:pP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b/>
          <w:bCs/>
          <w:color w:val="000000"/>
          <w:sz w:val="28"/>
          <w:szCs w:val="28"/>
          <w:shd w:val="clear" w:color="auto" w:fill="FFFFFF"/>
          <w:lang w:eastAsia="ru-RU"/>
        </w:rPr>
      </w:pPr>
      <w:r w:rsidRPr="00203904">
        <w:rPr>
          <w:rFonts w:ascii="Times New Roman" w:eastAsia="Times New Roman" w:hAnsi="Times New Roman" w:cs="Times New Roman"/>
          <w:b/>
          <w:bCs/>
          <w:color w:val="000000"/>
          <w:sz w:val="28"/>
          <w:szCs w:val="28"/>
          <w:shd w:val="clear" w:color="auto" w:fill="FFFFFF"/>
          <w:lang w:eastAsia="ru-RU"/>
        </w:rPr>
        <w:t>6. Организационная и информационная деятельность КСП</w:t>
      </w:r>
    </w:p>
    <w:p w:rsidR="00413608" w:rsidRPr="00203904" w:rsidRDefault="00413608"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Кроме контрольных и экспертно-аналитических мероприятий, Контрольно-счетной палатой проведены организационные мероприятия.</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Осуществлялась подготовка отчета о деятельности Контрольно-счетной палаты МО «</w:t>
      </w:r>
      <w:proofErr w:type="spellStart"/>
      <w:r w:rsidRPr="00203904">
        <w:rPr>
          <w:rFonts w:ascii="Times New Roman" w:eastAsia="Times New Roman" w:hAnsi="Times New Roman" w:cs="Times New Roman"/>
          <w:color w:val="000000"/>
          <w:sz w:val="28"/>
          <w:szCs w:val="28"/>
          <w:shd w:val="clear" w:color="auto" w:fill="FFFFFF"/>
          <w:lang w:eastAsia="ru-RU"/>
        </w:rPr>
        <w:t>Улаганский</w:t>
      </w:r>
      <w:proofErr w:type="spellEnd"/>
      <w:r w:rsidRPr="00203904">
        <w:rPr>
          <w:rFonts w:ascii="Times New Roman" w:eastAsia="Times New Roman" w:hAnsi="Times New Roman" w:cs="Times New Roman"/>
          <w:color w:val="000000"/>
          <w:sz w:val="28"/>
          <w:szCs w:val="28"/>
          <w:shd w:val="clear" w:color="auto" w:fill="FFFFFF"/>
          <w:lang w:eastAsia="ru-RU"/>
        </w:rPr>
        <w:t xml:space="preserve"> район» за 202</w:t>
      </w:r>
      <w:r w:rsidR="00F80DBD" w:rsidRPr="00203904">
        <w:rPr>
          <w:rFonts w:ascii="Times New Roman" w:eastAsia="Times New Roman" w:hAnsi="Times New Roman" w:cs="Times New Roman"/>
          <w:color w:val="000000"/>
          <w:sz w:val="28"/>
          <w:szCs w:val="28"/>
          <w:shd w:val="clear" w:color="auto" w:fill="FFFFFF"/>
          <w:lang w:eastAsia="ru-RU"/>
        </w:rPr>
        <w:t>1</w:t>
      </w:r>
      <w:r w:rsidRPr="00203904">
        <w:rPr>
          <w:rFonts w:ascii="Times New Roman" w:eastAsia="Times New Roman" w:hAnsi="Times New Roman" w:cs="Times New Roman"/>
          <w:color w:val="000000"/>
          <w:sz w:val="28"/>
          <w:szCs w:val="28"/>
          <w:shd w:val="clear" w:color="auto" w:fill="FFFFFF"/>
          <w:lang w:eastAsia="ru-RU"/>
        </w:rPr>
        <w:t xml:space="preserve"> год для предоставления в Совет депутатов МО «</w:t>
      </w:r>
      <w:proofErr w:type="spellStart"/>
      <w:r w:rsidRPr="00203904">
        <w:rPr>
          <w:rFonts w:ascii="Times New Roman" w:eastAsia="Times New Roman" w:hAnsi="Times New Roman" w:cs="Times New Roman"/>
          <w:color w:val="000000"/>
          <w:sz w:val="28"/>
          <w:szCs w:val="28"/>
          <w:shd w:val="clear" w:color="auto" w:fill="FFFFFF"/>
          <w:lang w:eastAsia="ru-RU"/>
        </w:rPr>
        <w:t>Улаганский</w:t>
      </w:r>
      <w:proofErr w:type="spellEnd"/>
      <w:r w:rsidRPr="00203904">
        <w:rPr>
          <w:rFonts w:ascii="Times New Roman" w:eastAsia="Times New Roman" w:hAnsi="Times New Roman" w:cs="Times New Roman"/>
          <w:color w:val="000000"/>
          <w:sz w:val="28"/>
          <w:szCs w:val="28"/>
          <w:shd w:val="clear" w:color="auto" w:fill="FFFFFF"/>
          <w:lang w:eastAsia="ru-RU"/>
        </w:rPr>
        <w:t xml:space="preserve"> район», подготовка отчета о деятельности Контрольно-счетной палаты за 202</w:t>
      </w:r>
      <w:r w:rsidR="00F80DBD" w:rsidRPr="00203904">
        <w:rPr>
          <w:rFonts w:ascii="Times New Roman" w:eastAsia="Times New Roman" w:hAnsi="Times New Roman" w:cs="Times New Roman"/>
          <w:color w:val="000000"/>
          <w:sz w:val="28"/>
          <w:szCs w:val="28"/>
          <w:shd w:val="clear" w:color="auto" w:fill="FFFFFF"/>
          <w:lang w:eastAsia="ru-RU"/>
        </w:rPr>
        <w:t>1</w:t>
      </w:r>
      <w:r w:rsidRPr="00203904">
        <w:rPr>
          <w:rFonts w:ascii="Times New Roman" w:eastAsia="Times New Roman" w:hAnsi="Times New Roman" w:cs="Times New Roman"/>
          <w:color w:val="000000"/>
          <w:sz w:val="28"/>
          <w:szCs w:val="28"/>
          <w:shd w:val="clear" w:color="auto" w:fill="FFFFFF"/>
          <w:lang w:eastAsia="ru-RU"/>
        </w:rPr>
        <w:t> год и иной информации для предоставления в Контрольно-счетную палату Республики Алтай.</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 xml:space="preserve">Разработаны и утверждены Стандарты внешнего муниципального финансового контроля по </w:t>
      </w:r>
      <w:r w:rsidR="00F80DBD" w:rsidRPr="00203904">
        <w:rPr>
          <w:rFonts w:ascii="Times New Roman" w:eastAsia="Times New Roman" w:hAnsi="Times New Roman" w:cs="Times New Roman"/>
          <w:color w:val="000000"/>
          <w:sz w:val="28"/>
          <w:szCs w:val="28"/>
          <w:shd w:val="clear" w:color="auto" w:fill="FFFFFF"/>
          <w:lang w:eastAsia="ru-RU"/>
        </w:rPr>
        <w:t>3</w:t>
      </w:r>
      <w:r w:rsidRPr="00203904">
        <w:rPr>
          <w:rFonts w:ascii="Times New Roman" w:eastAsia="Times New Roman" w:hAnsi="Times New Roman" w:cs="Times New Roman"/>
          <w:color w:val="000000"/>
          <w:sz w:val="28"/>
          <w:szCs w:val="28"/>
          <w:shd w:val="clear" w:color="auto" w:fill="FFFFFF"/>
          <w:lang w:eastAsia="ru-RU"/>
        </w:rPr>
        <w:t xml:space="preserve"> направлениям финансового контроля. </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 xml:space="preserve">Заключено </w:t>
      </w:r>
      <w:r w:rsidR="00F80DBD" w:rsidRPr="00203904">
        <w:rPr>
          <w:rFonts w:ascii="Times New Roman" w:eastAsia="Times New Roman" w:hAnsi="Times New Roman" w:cs="Times New Roman"/>
          <w:color w:val="000000"/>
          <w:sz w:val="28"/>
          <w:szCs w:val="28"/>
          <w:shd w:val="clear" w:color="auto" w:fill="FFFFFF"/>
          <w:lang w:eastAsia="ru-RU"/>
        </w:rPr>
        <w:t>дополнительное с</w:t>
      </w:r>
      <w:r w:rsidRPr="00203904">
        <w:rPr>
          <w:rFonts w:ascii="Times New Roman" w:eastAsia="Times New Roman" w:hAnsi="Times New Roman" w:cs="Times New Roman"/>
          <w:color w:val="000000"/>
          <w:sz w:val="28"/>
          <w:szCs w:val="28"/>
          <w:shd w:val="clear" w:color="auto" w:fill="FFFFFF"/>
          <w:lang w:eastAsia="ru-RU"/>
        </w:rPr>
        <w:t xml:space="preserve">оглашение между </w:t>
      </w:r>
      <w:r w:rsidR="00F80DBD" w:rsidRPr="00203904">
        <w:rPr>
          <w:rFonts w:ascii="Times New Roman" w:eastAsia="Times New Roman" w:hAnsi="Times New Roman" w:cs="Times New Roman"/>
          <w:color w:val="000000"/>
          <w:sz w:val="28"/>
          <w:szCs w:val="28"/>
          <w:shd w:val="clear" w:color="auto" w:fill="FFFFFF"/>
          <w:lang w:eastAsia="ru-RU"/>
        </w:rPr>
        <w:t xml:space="preserve">Управлением Федерального казначейства по </w:t>
      </w:r>
      <w:r w:rsidRPr="00203904">
        <w:rPr>
          <w:rFonts w:ascii="Times New Roman" w:eastAsia="Times New Roman" w:hAnsi="Times New Roman" w:cs="Times New Roman"/>
          <w:color w:val="000000"/>
          <w:sz w:val="28"/>
          <w:szCs w:val="28"/>
          <w:shd w:val="clear" w:color="auto" w:fill="FFFFFF"/>
          <w:lang w:eastAsia="ru-RU"/>
        </w:rPr>
        <w:t>Республики Алтай о</w:t>
      </w:r>
      <w:r w:rsidR="00F80DBD" w:rsidRPr="00203904">
        <w:rPr>
          <w:rFonts w:ascii="Times New Roman" w:eastAsia="Times New Roman" w:hAnsi="Times New Roman" w:cs="Times New Roman"/>
          <w:color w:val="000000"/>
          <w:sz w:val="28"/>
          <w:szCs w:val="28"/>
          <w:shd w:val="clear" w:color="auto" w:fill="FFFFFF"/>
          <w:lang w:eastAsia="ru-RU"/>
        </w:rPr>
        <w:t>б</w:t>
      </w:r>
      <w:r w:rsidRPr="00203904">
        <w:rPr>
          <w:rFonts w:ascii="Times New Roman" w:eastAsia="Times New Roman" w:hAnsi="Times New Roman" w:cs="Times New Roman"/>
          <w:color w:val="000000"/>
          <w:sz w:val="28"/>
          <w:szCs w:val="28"/>
          <w:shd w:val="clear" w:color="auto" w:fill="FFFFFF"/>
          <w:lang w:eastAsia="ru-RU"/>
        </w:rPr>
        <w:t xml:space="preserve"> </w:t>
      </w:r>
      <w:r w:rsidR="00F80DBD" w:rsidRPr="00203904">
        <w:rPr>
          <w:rFonts w:ascii="Times New Roman" w:eastAsia="Times New Roman" w:hAnsi="Times New Roman" w:cs="Times New Roman"/>
          <w:color w:val="000000"/>
          <w:sz w:val="28"/>
          <w:szCs w:val="28"/>
          <w:shd w:val="clear" w:color="auto" w:fill="FFFFFF"/>
          <w:lang w:eastAsia="ru-RU"/>
        </w:rPr>
        <w:t xml:space="preserve">информационном </w:t>
      </w:r>
      <w:r w:rsidRPr="00203904">
        <w:rPr>
          <w:rFonts w:ascii="Times New Roman" w:eastAsia="Times New Roman" w:hAnsi="Times New Roman" w:cs="Times New Roman"/>
          <w:color w:val="000000"/>
          <w:sz w:val="28"/>
          <w:szCs w:val="28"/>
          <w:shd w:val="clear" w:color="auto" w:fill="FFFFFF"/>
          <w:lang w:eastAsia="ru-RU"/>
        </w:rPr>
        <w:t>взаимодействии.</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Принцип гласности в работе Контрольно-счетной палаты в 202</w:t>
      </w:r>
      <w:r w:rsidR="00E41420" w:rsidRPr="00203904">
        <w:rPr>
          <w:rFonts w:ascii="Times New Roman" w:eastAsia="Times New Roman" w:hAnsi="Times New Roman" w:cs="Times New Roman"/>
          <w:color w:val="000000"/>
          <w:sz w:val="28"/>
          <w:szCs w:val="28"/>
          <w:shd w:val="clear" w:color="auto" w:fill="FFFFFF"/>
          <w:lang w:eastAsia="ru-RU"/>
        </w:rPr>
        <w:t>2</w:t>
      </w:r>
      <w:r w:rsidRPr="00203904">
        <w:rPr>
          <w:rFonts w:ascii="Times New Roman" w:eastAsia="Times New Roman" w:hAnsi="Times New Roman" w:cs="Times New Roman"/>
          <w:color w:val="000000"/>
          <w:sz w:val="28"/>
          <w:szCs w:val="28"/>
          <w:shd w:val="clear" w:color="auto" w:fill="FFFFFF"/>
          <w:lang w:eastAsia="ru-RU"/>
        </w:rPr>
        <w:t xml:space="preserve"> году реализован путем опубликования результатов контрольных и экспертно-аналитических мероприятий на официальном сайте муниципального образования в информационно </w:t>
      </w:r>
      <w:proofErr w:type="gramStart"/>
      <w:r w:rsidRPr="00203904">
        <w:rPr>
          <w:rFonts w:ascii="Times New Roman" w:eastAsia="Times New Roman" w:hAnsi="Times New Roman" w:cs="Times New Roman"/>
          <w:color w:val="000000"/>
          <w:sz w:val="28"/>
          <w:szCs w:val="28"/>
          <w:shd w:val="clear" w:color="auto" w:fill="FFFFFF"/>
          <w:lang w:eastAsia="ru-RU"/>
        </w:rPr>
        <w:t>–т</w:t>
      </w:r>
      <w:proofErr w:type="gramEnd"/>
      <w:r w:rsidRPr="00203904">
        <w:rPr>
          <w:rFonts w:ascii="Times New Roman" w:eastAsia="Times New Roman" w:hAnsi="Times New Roman" w:cs="Times New Roman"/>
          <w:color w:val="000000"/>
          <w:sz w:val="28"/>
          <w:szCs w:val="28"/>
          <w:shd w:val="clear" w:color="auto" w:fill="FFFFFF"/>
          <w:lang w:eastAsia="ru-RU"/>
        </w:rPr>
        <w:t xml:space="preserve">елекоммуникационной сети общего </w:t>
      </w:r>
      <w:r w:rsidRPr="00203904">
        <w:rPr>
          <w:rFonts w:ascii="Times New Roman" w:eastAsia="Times New Roman" w:hAnsi="Times New Roman" w:cs="Times New Roman"/>
          <w:color w:val="000000"/>
          <w:sz w:val="28"/>
          <w:szCs w:val="28"/>
          <w:shd w:val="clear" w:color="auto" w:fill="FFFFFF"/>
          <w:lang w:eastAsia="ru-RU"/>
        </w:rPr>
        <w:lastRenderedPageBreak/>
        <w:t>пользования Интернет по освещению деятельности КСП.</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color w:val="000000"/>
          <w:sz w:val="28"/>
          <w:szCs w:val="28"/>
          <w:shd w:val="clear" w:color="auto" w:fill="FFFFFF"/>
          <w:lang w:eastAsia="ru-RU"/>
        </w:rPr>
      </w:pPr>
      <w:r w:rsidRPr="00203904">
        <w:rPr>
          <w:rFonts w:ascii="Times New Roman" w:eastAsia="Times New Roman" w:hAnsi="Times New Roman" w:cs="Times New Roman"/>
          <w:color w:val="000000"/>
          <w:sz w:val="28"/>
          <w:szCs w:val="28"/>
          <w:shd w:val="clear" w:color="auto" w:fill="FFFFFF"/>
          <w:lang w:eastAsia="ru-RU"/>
        </w:rPr>
        <w:t>В 202</w:t>
      </w:r>
      <w:r w:rsidR="00E41420" w:rsidRPr="00203904">
        <w:rPr>
          <w:rFonts w:ascii="Times New Roman" w:eastAsia="Times New Roman" w:hAnsi="Times New Roman" w:cs="Times New Roman"/>
          <w:color w:val="000000"/>
          <w:sz w:val="28"/>
          <w:szCs w:val="28"/>
          <w:shd w:val="clear" w:color="auto" w:fill="FFFFFF"/>
          <w:lang w:eastAsia="ru-RU"/>
        </w:rPr>
        <w:t>2</w:t>
      </w:r>
      <w:r w:rsidRPr="00203904">
        <w:rPr>
          <w:rFonts w:ascii="Times New Roman" w:eastAsia="Times New Roman" w:hAnsi="Times New Roman" w:cs="Times New Roman"/>
          <w:color w:val="000000"/>
          <w:sz w:val="28"/>
          <w:szCs w:val="28"/>
          <w:shd w:val="clear" w:color="auto" w:fill="FFFFFF"/>
          <w:lang w:eastAsia="ru-RU"/>
        </w:rPr>
        <w:t xml:space="preserve"> году председателем Контрольно-счетной палаты издано </w:t>
      </w:r>
      <w:r w:rsidR="00E41420" w:rsidRPr="00203904">
        <w:rPr>
          <w:rFonts w:ascii="Times New Roman" w:eastAsia="Times New Roman" w:hAnsi="Times New Roman" w:cs="Times New Roman"/>
          <w:color w:val="000000"/>
          <w:sz w:val="28"/>
          <w:szCs w:val="28"/>
          <w:shd w:val="clear" w:color="auto" w:fill="FFFFFF"/>
          <w:lang w:eastAsia="ru-RU"/>
        </w:rPr>
        <w:t>42</w:t>
      </w:r>
      <w:r w:rsidRPr="00203904">
        <w:rPr>
          <w:rFonts w:ascii="Times New Roman" w:eastAsia="Times New Roman" w:hAnsi="Times New Roman" w:cs="Times New Roman"/>
          <w:color w:val="000000"/>
          <w:sz w:val="28"/>
          <w:szCs w:val="28"/>
          <w:shd w:val="clear" w:color="auto" w:fill="FFFFFF"/>
          <w:lang w:eastAsia="ru-RU"/>
        </w:rPr>
        <w:t xml:space="preserve"> распоряжений, касающиеся деятельности Контрольно-счетной палаты.</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p>
    <w:p w:rsidR="00C9624F" w:rsidRPr="00203904" w:rsidRDefault="00C9624F" w:rsidP="00203904">
      <w:pPr>
        <w:pStyle w:val="a5"/>
        <w:widowControl w:val="0"/>
        <w:numPr>
          <w:ilvl w:val="0"/>
          <w:numId w:val="4"/>
        </w:numPr>
        <w:shd w:val="clear" w:color="auto" w:fill="FFFFFF"/>
        <w:spacing w:after="0"/>
        <w:jc w:val="center"/>
        <w:rPr>
          <w:rFonts w:ascii="Times New Roman" w:eastAsia="Times New Roman" w:hAnsi="Times New Roman" w:cs="Times New Roman"/>
          <w:b/>
          <w:bCs/>
          <w:color w:val="000000"/>
          <w:sz w:val="28"/>
          <w:szCs w:val="28"/>
          <w:shd w:val="clear" w:color="auto" w:fill="FFFFFF"/>
          <w:lang w:eastAsia="ru-RU"/>
        </w:rPr>
      </w:pPr>
      <w:r w:rsidRPr="00203904">
        <w:rPr>
          <w:rFonts w:ascii="Times New Roman" w:eastAsia="Times New Roman" w:hAnsi="Times New Roman" w:cs="Times New Roman"/>
          <w:b/>
          <w:bCs/>
          <w:color w:val="000000"/>
          <w:sz w:val="28"/>
          <w:szCs w:val="28"/>
          <w:shd w:val="clear" w:color="auto" w:fill="FFFFFF"/>
          <w:lang w:eastAsia="ru-RU"/>
        </w:rPr>
        <w:t>Основные направления деятельности в 202</w:t>
      </w:r>
      <w:r w:rsidR="00E41420" w:rsidRPr="00203904">
        <w:rPr>
          <w:rFonts w:ascii="Times New Roman" w:eastAsia="Times New Roman" w:hAnsi="Times New Roman" w:cs="Times New Roman"/>
          <w:b/>
          <w:bCs/>
          <w:color w:val="000000"/>
          <w:sz w:val="28"/>
          <w:szCs w:val="28"/>
          <w:shd w:val="clear" w:color="auto" w:fill="FFFFFF"/>
          <w:lang w:eastAsia="ru-RU"/>
        </w:rPr>
        <w:t>3</w:t>
      </w:r>
      <w:r w:rsidRPr="00203904">
        <w:rPr>
          <w:rFonts w:ascii="Times New Roman" w:eastAsia="Times New Roman" w:hAnsi="Times New Roman" w:cs="Times New Roman"/>
          <w:b/>
          <w:bCs/>
          <w:color w:val="000000"/>
          <w:sz w:val="28"/>
          <w:szCs w:val="28"/>
          <w:shd w:val="clear" w:color="auto" w:fill="FFFFFF"/>
          <w:lang w:eastAsia="ru-RU"/>
        </w:rPr>
        <w:t xml:space="preserve"> году</w:t>
      </w:r>
    </w:p>
    <w:p w:rsidR="002657AB" w:rsidRPr="00203904" w:rsidRDefault="002657AB" w:rsidP="00203904">
      <w:pPr>
        <w:pStyle w:val="a5"/>
        <w:widowControl w:val="0"/>
        <w:shd w:val="clear" w:color="auto" w:fill="FFFFFF"/>
        <w:spacing w:after="0"/>
        <w:jc w:val="both"/>
        <w:rPr>
          <w:rFonts w:ascii="Times New Roman" w:eastAsia="Times New Roman" w:hAnsi="Times New Roman" w:cs="Times New Roman"/>
          <w:sz w:val="28"/>
          <w:szCs w:val="28"/>
          <w:lang w:eastAsia="ru-RU"/>
        </w:rPr>
      </w:pP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Основные направления деятельности Контрольно-счетной палаты МО «</w:t>
      </w:r>
      <w:proofErr w:type="spellStart"/>
      <w:r w:rsidRPr="00203904">
        <w:rPr>
          <w:rFonts w:ascii="Times New Roman" w:eastAsia="Times New Roman" w:hAnsi="Times New Roman" w:cs="Times New Roman"/>
          <w:color w:val="000000"/>
          <w:sz w:val="28"/>
          <w:szCs w:val="28"/>
          <w:shd w:val="clear" w:color="auto" w:fill="FFFFFF"/>
          <w:lang w:eastAsia="ru-RU"/>
        </w:rPr>
        <w:t>Улаганский</w:t>
      </w:r>
      <w:proofErr w:type="spellEnd"/>
      <w:r w:rsidRPr="00203904">
        <w:rPr>
          <w:rFonts w:ascii="Times New Roman" w:eastAsia="Times New Roman" w:hAnsi="Times New Roman" w:cs="Times New Roman"/>
          <w:color w:val="000000"/>
          <w:sz w:val="28"/>
          <w:szCs w:val="28"/>
          <w:shd w:val="clear" w:color="auto" w:fill="FFFFFF"/>
          <w:lang w:eastAsia="ru-RU"/>
        </w:rPr>
        <w:t xml:space="preserve"> район» на 202</w:t>
      </w:r>
      <w:r w:rsidR="00E41420" w:rsidRPr="00203904">
        <w:rPr>
          <w:rFonts w:ascii="Times New Roman" w:eastAsia="Times New Roman" w:hAnsi="Times New Roman" w:cs="Times New Roman"/>
          <w:color w:val="000000"/>
          <w:sz w:val="28"/>
          <w:szCs w:val="28"/>
          <w:shd w:val="clear" w:color="auto" w:fill="FFFFFF"/>
          <w:lang w:eastAsia="ru-RU"/>
        </w:rPr>
        <w:t>3</w:t>
      </w:r>
      <w:r w:rsidRPr="00203904">
        <w:rPr>
          <w:rFonts w:ascii="Times New Roman" w:eastAsia="Times New Roman" w:hAnsi="Times New Roman" w:cs="Times New Roman"/>
          <w:color w:val="000000"/>
          <w:sz w:val="28"/>
          <w:szCs w:val="28"/>
          <w:shd w:val="clear" w:color="auto" w:fill="FFFFFF"/>
          <w:lang w:eastAsia="ru-RU"/>
        </w:rPr>
        <w:t xml:space="preserve"> год сформированы на основании части 2 статьи 9 и статьи 12 Федерального закона № 6-ФЗ.</w:t>
      </w:r>
    </w:p>
    <w:p w:rsidR="00E41420" w:rsidRPr="00203904" w:rsidRDefault="00C9624F" w:rsidP="00203904">
      <w:pPr>
        <w:widowControl w:val="0"/>
        <w:shd w:val="clear" w:color="auto" w:fill="FFFFFF"/>
        <w:spacing w:after="0"/>
        <w:ind w:firstLine="851"/>
        <w:jc w:val="both"/>
        <w:rPr>
          <w:rFonts w:ascii="Times New Roman" w:eastAsia="Times New Roman" w:hAnsi="Times New Roman" w:cs="Times New Roman"/>
          <w:color w:val="000000"/>
          <w:sz w:val="28"/>
          <w:szCs w:val="28"/>
          <w:shd w:val="clear" w:color="auto" w:fill="FFFFFF"/>
          <w:lang w:eastAsia="ru-RU"/>
        </w:rPr>
      </w:pPr>
      <w:r w:rsidRPr="00203904">
        <w:rPr>
          <w:rFonts w:ascii="Times New Roman" w:eastAsia="Times New Roman" w:hAnsi="Times New Roman" w:cs="Times New Roman"/>
          <w:color w:val="000000"/>
          <w:sz w:val="28"/>
          <w:szCs w:val="28"/>
          <w:shd w:val="clear" w:color="auto" w:fill="FFFFFF"/>
          <w:lang w:eastAsia="ru-RU"/>
        </w:rPr>
        <w:t>Планирование деятельности КСП на 202</w:t>
      </w:r>
      <w:r w:rsidR="00E41420" w:rsidRPr="00203904">
        <w:rPr>
          <w:rFonts w:ascii="Times New Roman" w:eastAsia="Times New Roman" w:hAnsi="Times New Roman" w:cs="Times New Roman"/>
          <w:color w:val="000000"/>
          <w:sz w:val="28"/>
          <w:szCs w:val="28"/>
          <w:shd w:val="clear" w:color="auto" w:fill="FFFFFF"/>
          <w:lang w:eastAsia="ru-RU"/>
        </w:rPr>
        <w:t>3</w:t>
      </w:r>
      <w:r w:rsidRPr="00203904">
        <w:rPr>
          <w:rFonts w:ascii="Times New Roman" w:eastAsia="Times New Roman" w:hAnsi="Times New Roman" w:cs="Times New Roman"/>
          <w:color w:val="000000"/>
          <w:sz w:val="28"/>
          <w:szCs w:val="28"/>
          <w:shd w:val="clear" w:color="auto" w:fill="FFFFFF"/>
          <w:lang w:eastAsia="ru-RU"/>
        </w:rPr>
        <w:t xml:space="preserve"> год осуществлено с учетом </w:t>
      </w:r>
      <w:r w:rsidR="00E41420" w:rsidRPr="00203904">
        <w:rPr>
          <w:rFonts w:ascii="Times New Roman" w:eastAsia="Times New Roman" w:hAnsi="Times New Roman" w:cs="Times New Roman"/>
          <w:color w:val="000000"/>
          <w:sz w:val="28"/>
          <w:szCs w:val="28"/>
          <w:shd w:val="clear" w:color="auto" w:fill="FFFFFF"/>
          <w:lang w:eastAsia="ru-RU"/>
        </w:rPr>
        <w:t>предложений главы администрации МО «</w:t>
      </w:r>
      <w:proofErr w:type="spellStart"/>
      <w:r w:rsidR="00E41420" w:rsidRPr="00203904">
        <w:rPr>
          <w:rFonts w:ascii="Times New Roman" w:eastAsia="Times New Roman" w:hAnsi="Times New Roman" w:cs="Times New Roman"/>
          <w:color w:val="000000"/>
          <w:sz w:val="28"/>
          <w:szCs w:val="28"/>
          <w:shd w:val="clear" w:color="auto" w:fill="FFFFFF"/>
          <w:lang w:eastAsia="ru-RU"/>
        </w:rPr>
        <w:t>Улаганский</w:t>
      </w:r>
      <w:proofErr w:type="spellEnd"/>
      <w:r w:rsidR="00E41420" w:rsidRPr="00203904">
        <w:rPr>
          <w:rFonts w:ascii="Times New Roman" w:eastAsia="Times New Roman" w:hAnsi="Times New Roman" w:cs="Times New Roman"/>
          <w:color w:val="000000"/>
          <w:sz w:val="28"/>
          <w:szCs w:val="28"/>
          <w:shd w:val="clear" w:color="auto" w:fill="FFFFFF"/>
          <w:lang w:eastAsia="ru-RU"/>
        </w:rPr>
        <w:t xml:space="preserve"> район». </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 xml:space="preserve">Одной из главных и основополагающих задач Контрольно-счетной палаты остается </w:t>
      </w:r>
      <w:proofErr w:type="gramStart"/>
      <w:r w:rsidRPr="00203904">
        <w:rPr>
          <w:rFonts w:ascii="Times New Roman" w:eastAsia="Times New Roman" w:hAnsi="Times New Roman" w:cs="Times New Roman"/>
          <w:color w:val="000000"/>
          <w:sz w:val="28"/>
          <w:szCs w:val="28"/>
          <w:shd w:val="clear" w:color="auto" w:fill="FFFFFF"/>
          <w:lang w:eastAsia="ru-RU"/>
        </w:rPr>
        <w:t>контроль за</w:t>
      </w:r>
      <w:proofErr w:type="gramEnd"/>
      <w:r w:rsidRPr="00203904">
        <w:rPr>
          <w:rFonts w:ascii="Times New Roman" w:eastAsia="Times New Roman" w:hAnsi="Times New Roman" w:cs="Times New Roman"/>
          <w:color w:val="000000"/>
          <w:sz w:val="28"/>
          <w:szCs w:val="28"/>
          <w:shd w:val="clear" w:color="auto" w:fill="FFFFFF"/>
          <w:lang w:eastAsia="ru-RU"/>
        </w:rPr>
        <w:t xml:space="preserve"> формированием и исполнением бюджета Муниципального образования «</w:t>
      </w:r>
      <w:proofErr w:type="spellStart"/>
      <w:r w:rsidRPr="00203904">
        <w:rPr>
          <w:rFonts w:ascii="Times New Roman" w:eastAsia="Times New Roman" w:hAnsi="Times New Roman" w:cs="Times New Roman"/>
          <w:color w:val="000000"/>
          <w:sz w:val="28"/>
          <w:szCs w:val="28"/>
          <w:shd w:val="clear" w:color="auto" w:fill="FFFFFF"/>
          <w:lang w:eastAsia="ru-RU"/>
        </w:rPr>
        <w:t>Улаганский</w:t>
      </w:r>
      <w:proofErr w:type="spellEnd"/>
      <w:r w:rsidRPr="00203904">
        <w:rPr>
          <w:rFonts w:ascii="Times New Roman" w:eastAsia="Times New Roman" w:hAnsi="Times New Roman" w:cs="Times New Roman"/>
          <w:color w:val="000000"/>
          <w:sz w:val="28"/>
          <w:szCs w:val="28"/>
          <w:shd w:val="clear" w:color="auto" w:fill="FFFFFF"/>
          <w:lang w:eastAsia="ru-RU"/>
        </w:rPr>
        <w:t xml:space="preserve"> район» и бюджетов сельских поселений в соответствии с заключенными Соглашениями (часть 11 статьи 3 Федерального Закона от 07.02.20</w:t>
      </w:r>
      <w:bookmarkStart w:id="0" w:name="_GoBack"/>
      <w:bookmarkEnd w:id="0"/>
      <w:r w:rsidRPr="00203904">
        <w:rPr>
          <w:rFonts w:ascii="Times New Roman" w:eastAsia="Times New Roman" w:hAnsi="Times New Roman" w:cs="Times New Roman"/>
          <w:color w:val="000000"/>
          <w:sz w:val="28"/>
          <w:szCs w:val="28"/>
          <w:shd w:val="clear" w:color="auto" w:fill="FFFFFF"/>
          <w:lang w:eastAsia="ru-RU"/>
        </w:rPr>
        <w:t>11г. №6-ФЗ).</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Как и в предыдущие периоды планируется проведение проверки достоверности, полноты и соответствия нормативным требованиям составления и представления бюджетной отчетности за 202</w:t>
      </w:r>
      <w:r w:rsidR="00E41420" w:rsidRPr="00203904">
        <w:rPr>
          <w:rFonts w:ascii="Times New Roman" w:eastAsia="Times New Roman" w:hAnsi="Times New Roman" w:cs="Times New Roman"/>
          <w:color w:val="000000"/>
          <w:sz w:val="28"/>
          <w:szCs w:val="28"/>
          <w:shd w:val="clear" w:color="auto" w:fill="FFFFFF"/>
          <w:lang w:eastAsia="ru-RU"/>
        </w:rPr>
        <w:t>2</w:t>
      </w:r>
      <w:r w:rsidRPr="00203904">
        <w:rPr>
          <w:rFonts w:ascii="Times New Roman" w:eastAsia="Times New Roman" w:hAnsi="Times New Roman" w:cs="Times New Roman"/>
          <w:color w:val="000000"/>
          <w:sz w:val="28"/>
          <w:szCs w:val="28"/>
          <w:shd w:val="clear" w:color="auto" w:fill="FFFFFF"/>
          <w:lang w:eastAsia="ru-RU"/>
        </w:rPr>
        <w:t xml:space="preserve"> год главных администраторов бюджетных средств района и сельских поселений.</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 xml:space="preserve">Запланированы контрольные мероприятия в </w:t>
      </w:r>
      <w:r w:rsidR="00E41420" w:rsidRPr="00203904">
        <w:rPr>
          <w:rFonts w:ascii="Times New Roman" w:eastAsia="Times New Roman" w:hAnsi="Times New Roman" w:cs="Times New Roman"/>
          <w:color w:val="000000"/>
          <w:sz w:val="28"/>
          <w:szCs w:val="28"/>
          <w:shd w:val="clear" w:color="auto" w:fill="FFFFFF"/>
          <w:lang w:eastAsia="ru-RU"/>
        </w:rPr>
        <w:t>7</w:t>
      </w:r>
      <w:r w:rsidRPr="00203904">
        <w:rPr>
          <w:rFonts w:ascii="Times New Roman" w:eastAsia="Times New Roman" w:hAnsi="Times New Roman" w:cs="Times New Roman"/>
          <w:color w:val="000000"/>
          <w:sz w:val="28"/>
          <w:szCs w:val="28"/>
          <w:shd w:val="clear" w:color="auto" w:fill="FFFFFF"/>
          <w:lang w:eastAsia="ru-RU"/>
        </w:rPr>
        <w:t xml:space="preserve"> объектах муниципального образования «</w:t>
      </w:r>
      <w:proofErr w:type="spellStart"/>
      <w:r w:rsidRPr="00203904">
        <w:rPr>
          <w:rFonts w:ascii="Times New Roman" w:eastAsia="Times New Roman" w:hAnsi="Times New Roman" w:cs="Times New Roman"/>
          <w:color w:val="000000"/>
          <w:sz w:val="28"/>
          <w:szCs w:val="28"/>
          <w:shd w:val="clear" w:color="auto" w:fill="FFFFFF"/>
          <w:lang w:eastAsia="ru-RU"/>
        </w:rPr>
        <w:t>Улаганский</w:t>
      </w:r>
      <w:proofErr w:type="spellEnd"/>
      <w:r w:rsidRPr="00203904">
        <w:rPr>
          <w:rFonts w:ascii="Times New Roman" w:eastAsia="Times New Roman" w:hAnsi="Times New Roman" w:cs="Times New Roman"/>
          <w:color w:val="000000"/>
          <w:sz w:val="28"/>
          <w:szCs w:val="28"/>
          <w:shd w:val="clear" w:color="auto" w:fill="FFFFFF"/>
          <w:lang w:eastAsia="ru-RU"/>
        </w:rPr>
        <w:t xml:space="preserve"> район по вопросу целевого и эффективного использования бюджетных средств (субсидии).</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Как и прежде, важным направлением в своей работе КСП считает не только выявление финансовых нарушений, но и содействие руководителям проверяемых организаций в устранении недостатков и  их предотвращении.</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sz w:val="28"/>
          <w:szCs w:val="28"/>
          <w:lang w:eastAsia="ru-RU"/>
        </w:rPr>
        <w:t> </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sz w:val="28"/>
          <w:szCs w:val="28"/>
          <w:lang w:eastAsia="ru-RU"/>
        </w:rPr>
        <w:t> </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sz w:val="28"/>
          <w:szCs w:val="28"/>
          <w:lang w:eastAsia="ru-RU"/>
        </w:rPr>
        <w:t> </w:t>
      </w:r>
    </w:p>
    <w:p w:rsidR="00C9624F" w:rsidRPr="00203904" w:rsidRDefault="00C9624F" w:rsidP="00203904">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sz w:val="28"/>
          <w:szCs w:val="28"/>
          <w:lang w:eastAsia="ru-RU"/>
        </w:rPr>
        <w:t> </w:t>
      </w:r>
    </w:p>
    <w:p w:rsidR="00C9624F" w:rsidRPr="00203904" w:rsidRDefault="00C9624F" w:rsidP="00203904">
      <w:pPr>
        <w:widowControl w:val="0"/>
        <w:shd w:val="clear" w:color="auto" w:fill="FFFFFF"/>
        <w:spacing w:after="0"/>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 xml:space="preserve">Председатель </w:t>
      </w:r>
    </w:p>
    <w:p w:rsidR="00C9624F" w:rsidRPr="00203904" w:rsidRDefault="00C9624F" w:rsidP="00203904">
      <w:pPr>
        <w:widowControl w:val="0"/>
        <w:shd w:val="clear" w:color="auto" w:fill="FFFFFF"/>
        <w:spacing w:after="0"/>
        <w:jc w:val="both"/>
        <w:rPr>
          <w:rFonts w:ascii="Times New Roman" w:eastAsia="Times New Roman" w:hAnsi="Times New Roman" w:cs="Times New Roman"/>
          <w:sz w:val="28"/>
          <w:szCs w:val="28"/>
          <w:lang w:eastAsia="ru-RU"/>
        </w:rPr>
      </w:pPr>
      <w:r w:rsidRPr="00203904">
        <w:rPr>
          <w:rFonts w:ascii="Times New Roman" w:eastAsia="Times New Roman" w:hAnsi="Times New Roman" w:cs="Times New Roman"/>
          <w:color w:val="000000"/>
          <w:sz w:val="28"/>
          <w:szCs w:val="28"/>
          <w:shd w:val="clear" w:color="auto" w:fill="FFFFFF"/>
          <w:lang w:eastAsia="ru-RU"/>
        </w:rPr>
        <w:t>Контрольно-счетной палаты </w:t>
      </w:r>
    </w:p>
    <w:p w:rsidR="00C9624F" w:rsidRPr="00203904" w:rsidRDefault="00C9624F" w:rsidP="00203904">
      <w:pPr>
        <w:widowControl w:val="0"/>
        <w:shd w:val="clear" w:color="auto" w:fill="FFFFFF"/>
        <w:spacing w:after="0"/>
        <w:jc w:val="both"/>
        <w:rPr>
          <w:rFonts w:ascii="Times New Roman" w:hAnsi="Times New Roman" w:cs="Times New Roman"/>
          <w:sz w:val="28"/>
          <w:szCs w:val="28"/>
        </w:rPr>
      </w:pPr>
      <w:r w:rsidRPr="00203904">
        <w:rPr>
          <w:rFonts w:ascii="Times New Roman" w:eastAsia="Times New Roman" w:hAnsi="Times New Roman" w:cs="Times New Roman"/>
          <w:color w:val="000000"/>
          <w:sz w:val="28"/>
          <w:szCs w:val="28"/>
          <w:shd w:val="clear" w:color="auto" w:fill="FFFFFF"/>
          <w:lang w:eastAsia="ru-RU"/>
        </w:rPr>
        <w:t>МО «</w:t>
      </w:r>
      <w:proofErr w:type="spellStart"/>
      <w:r w:rsidRPr="00203904">
        <w:rPr>
          <w:rFonts w:ascii="Times New Roman" w:eastAsia="Times New Roman" w:hAnsi="Times New Roman" w:cs="Times New Roman"/>
          <w:color w:val="000000"/>
          <w:sz w:val="28"/>
          <w:szCs w:val="28"/>
          <w:shd w:val="clear" w:color="auto" w:fill="FFFFFF"/>
          <w:lang w:eastAsia="ru-RU"/>
        </w:rPr>
        <w:t>Улаганский</w:t>
      </w:r>
      <w:proofErr w:type="spellEnd"/>
      <w:r w:rsidRPr="00203904">
        <w:rPr>
          <w:rFonts w:ascii="Times New Roman" w:eastAsia="Times New Roman" w:hAnsi="Times New Roman" w:cs="Times New Roman"/>
          <w:color w:val="000000"/>
          <w:sz w:val="28"/>
          <w:szCs w:val="28"/>
          <w:shd w:val="clear" w:color="auto" w:fill="FFFFFF"/>
          <w:lang w:eastAsia="ru-RU"/>
        </w:rPr>
        <w:t xml:space="preserve"> район»                                                         Н.Г. </w:t>
      </w:r>
      <w:proofErr w:type="spellStart"/>
      <w:r w:rsidRPr="00203904">
        <w:rPr>
          <w:rFonts w:ascii="Times New Roman" w:eastAsia="Times New Roman" w:hAnsi="Times New Roman" w:cs="Times New Roman"/>
          <w:color w:val="000000"/>
          <w:sz w:val="28"/>
          <w:szCs w:val="28"/>
          <w:shd w:val="clear" w:color="auto" w:fill="FFFFFF"/>
          <w:lang w:eastAsia="ru-RU"/>
        </w:rPr>
        <w:t>Кончубаева</w:t>
      </w:r>
      <w:proofErr w:type="spellEnd"/>
    </w:p>
    <w:p w:rsidR="008F5A68" w:rsidRPr="00203904" w:rsidRDefault="008F5A68" w:rsidP="00203904">
      <w:pPr>
        <w:widowControl w:val="0"/>
        <w:spacing w:after="0"/>
        <w:jc w:val="both"/>
        <w:rPr>
          <w:rFonts w:ascii="Times New Roman" w:hAnsi="Times New Roman" w:cs="Times New Roman"/>
          <w:sz w:val="28"/>
          <w:szCs w:val="28"/>
        </w:rPr>
      </w:pPr>
    </w:p>
    <w:sectPr w:rsidR="008F5A68" w:rsidRPr="00203904" w:rsidSect="002039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B6" w:rsidRDefault="002345B6" w:rsidP="00813EEC">
      <w:pPr>
        <w:spacing w:after="0" w:line="240" w:lineRule="auto"/>
      </w:pPr>
      <w:r>
        <w:separator/>
      </w:r>
    </w:p>
  </w:endnote>
  <w:endnote w:type="continuationSeparator" w:id="0">
    <w:p w:rsidR="002345B6" w:rsidRDefault="002345B6" w:rsidP="0081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B6" w:rsidRDefault="002345B6" w:rsidP="00813EEC">
      <w:pPr>
        <w:spacing w:after="0" w:line="240" w:lineRule="auto"/>
      </w:pPr>
      <w:r>
        <w:separator/>
      </w:r>
    </w:p>
  </w:footnote>
  <w:footnote w:type="continuationSeparator" w:id="0">
    <w:p w:rsidR="002345B6" w:rsidRDefault="002345B6" w:rsidP="00813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3E3F"/>
    <w:multiLevelType w:val="multilevel"/>
    <w:tmpl w:val="6BC0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92C0E"/>
    <w:multiLevelType w:val="hybridMultilevel"/>
    <w:tmpl w:val="250A5894"/>
    <w:lvl w:ilvl="0" w:tplc="28C21A6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9E352CE"/>
    <w:multiLevelType w:val="hybridMultilevel"/>
    <w:tmpl w:val="674C5F20"/>
    <w:lvl w:ilvl="0" w:tplc="5986D8C4">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E49FF"/>
    <w:multiLevelType w:val="hybridMultilevel"/>
    <w:tmpl w:val="39AE1FBC"/>
    <w:lvl w:ilvl="0" w:tplc="3460A1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CE6010"/>
    <w:multiLevelType w:val="multilevel"/>
    <w:tmpl w:val="435EE8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3F4550"/>
    <w:multiLevelType w:val="hybridMultilevel"/>
    <w:tmpl w:val="5212FD4E"/>
    <w:lvl w:ilvl="0" w:tplc="23BEB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A05D8E"/>
    <w:multiLevelType w:val="hybridMultilevel"/>
    <w:tmpl w:val="CCF42B28"/>
    <w:lvl w:ilvl="0" w:tplc="9D80AE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decimal"/>
        <w:lvlText w:val="%1."/>
        <w:lvlJc w:val="left"/>
      </w:lvl>
    </w:lvlOverride>
  </w:num>
  <w:num w:numId="2">
    <w:abstractNumId w:val="4"/>
    <w:lvlOverride w:ilvl="0">
      <w:lvl w:ilvl="0">
        <w:numFmt w:val="decimal"/>
        <w:lvlText w:val="%1."/>
        <w:lvlJc w:val="left"/>
      </w:lvl>
    </w:lvlOverride>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624F"/>
    <w:rsid w:val="0002143D"/>
    <w:rsid w:val="00193D41"/>
    <w:rsid w:val="001A2299"/>
    <w:rsid w:val="00203904"/>
    <w:rsid w:val="0020698A"/>
    <w:rsid w:val="002345B6"/>
    <w:rsid w:val="002657AB"/>
    <w:rsid w:val="002C4852"/>
    <w:rsid w:val="00334599"/>
    <w:rsid w:val="00413608"/>
    <w:rsid w:val="005557EB"/>
    <w:rsid w:val="00572CCB"/>
    <w:rsid w:val="005F30DB"/>
    <w:rsid w:val="00813EEC"/>
    <w:rsid w:val="008F5A68"/>
    <w:rsid w:val="00961FDB"/>
    <w:rsid w:val="00986550"/>
    <w:rsid w:val="00990710"/>
    <w:rsid w:val="009A0DEC"/>
    <w:rsid w:val="009C4C16"/>
    <w:rsid w:val="00BB50E6"/>
    <w:rsid w:val="00C50198"/>
    <w:rsid w:val="00C9624F"/>
    <w:rsid w:val="00CB57E4"/>
    <w:rsid w:val="00CB6FBF"/>
    <w:rsid w:val="00E41420"/>
    <w:rsid w:val="00E6150E"/>
    <w:rsid w:val="00EB409E"/>
    <w:rsid w:val="00EC0F21"/>
    <w:rsid w:val="00F33E80"/>
    <w:rsid w:val="00F80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4F"/>
  </w:style>
  <w:style w:type="paragraph" w:styleId="4">
    <w:name w:val="heading 4"/>
    <w:basedOn w:val="a"/>
    <w:next w:val="a"/>
    <w:link w:val="40"/>
    <w:qFormat/>
    <w:rsid w:val="00E6150E"/>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6">
    <w:name w:val="heading 6"/>
    <w:aliases w:val="H6"/>
    <w:basedOn w:val="a"/>
    <w:next w:val="a"/>
    <w:link w:val="60"/>
    <w:qFormat/>
    <w:rsid w:val="00E6150E"/>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E6150E"/>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96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C9624F"/>
    <w:rPr>
      <w:color w:val="0000FF"/>
      <w:u w:val="single"/>
    </w:rPr>
  </w:style>
  <w:style w:type="paragraph" w:customStyle="1" w:styleId="paragraph">
    <w:name w:val="paragraph"/>
    <w:basedOn w:val="a"/>
    <w:rsid w:val="00C96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9624F"/>
  </w:style>
  <w:style w:type="paragraph" w:customStyle="1" w:styleId="pboth">
    <w:name w:val="pboth"/>
    <w:basedOn w:val="a"/>
    <w:rsid w:val="00C96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6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9624F"/>
  </w:style>
  <w:style w:type="paragraph" w:styleId="a5">
    <w:name w:val="List Paragraph"/>
    <w:basedOn w:val="a"/>
    <w:uiPriority w:val="34"/>
    <w:qFormat/>
    <w:rsid w:val="00C9624F"/>
    <w:pPr>
      <w:ind w:left="720"/>
      <w:contextualSpacing/>
    </w:pPr>
  </w:style>
  <w:style w:type="paragraph" w:customStyle="1" w:styleId="ConsPlusNormal">
    <w:name w:val="ConsPlusNormal"/>
    <w:rsid w:val="009C4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813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3EEC"/>
  </w:style>
  <w:style w:type="paragraph" w:styleId="a8">
    <w:name w:val="footer"/>
    <w:basedOn w:val="a"/>
    <w:link w:val="a9"/>
    <w:uiPriority w:val="99"/>
    <w:unhideWhenUsed/>
    <w:rsid w:val="00813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3EEC"/>
  </w:style>
  <w:style w:type="character" w:customStyle="1" w:styleId="40">
    <w:name w:val="Заголовок 4 Знак"/>
    <w:basedOn w:val="a0"/>
    <w:link w:val="4"/>
    <w:rsid w:val="00E6150E"/>
    <w:rPr>
      <w:rFonts w:ascii="Times New Roman" w:eastAsia="Times New Roman" w:hAnsi="Times New Roman" w:cs="Times New Roman"/>
      <w:b/>
      <w:bCs/>
      <w:sz w:val="28"/>
      <w:szCs w:val="28"/>
      <w:lang w:val="en-US"/>
    </w:rPr>
  </w:style>
  <w:style w:type="character" w:customStyle="1" w:styleId="60">
    <w:name w:val="Заголовок 6 Знак"/>
    <w:aliases w:val="H6 Знак"/>
    <w:basedOn w:val="a0"/>
    <w:link w:val="6"/>
    <w:rsid w:val="00E6150E"/>
    <w:rPr>
      <w:rFonts w:ascii="Times New Roman" w:eastAsia="Times New Roman" w:hAnsi="Times New Roman" w:cs="Times New Roman"/>
      <w:b/>
      <w:bCs/>
      <w:lang w:val="en-US"/>
    </w:rPr>
  </w:style>
  <w:style w:type="character" w:customStyle="1" w:styleId="70">
    <w:name w:val="Заголовок 7 Знак"/>
    <w:basedOn w:val="a0"/>
    <w:link w:val="7"/>
    <w:rsid w:val="00E6150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C9624F"/>
    <w:rPr>
      <w:color w:val="0000FF"/>
      <w:u w:val="single"/>
    </w:rPr>
  </w:style>
  <w:style w:type="paragraph" w:customStyle="1" w:styleId="paragraph">
    <w:name w:val="paragraph"/>
    <w:basedOn w:val="a"/>
    <w:rsid w:val="00C96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9624F"/>
  </w:style>
  <w:style w:type="paragraph" w:customStyle="1" w:styleId="pboth">
    <w:name w:val="pboth"/>
    <w:basedOn w:val="a"/>
    <w:rsid w:val="00C96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6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9624F"/>
  </w:style>
  <w:style w:type="paragraph" w:styleId="a5">
    <w:name w:val="List Paragraph"/>
    <w:basedOn w:val="a"/>
    <w:uiPriority w:val="34"/>
    <w:qFormat/>
    <w:rsid w:val="00C9624F"/>
    <w:pPr>
      <w:ind w:left="720"/>
      <w:contextualSpacing/>
    </w:pPr>
  </w:style>
  <w:style w:type="paragraph" w:customStyle="1" w:styleId="ConsPlusNormal">
    <w:name w:val="ConsPlusNormal"/>
    <w:rsid w:val="009C4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813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3EEC"/>
  </w:style>
  <w:style w:type="paragraph" w:styleId="a8">
    <w:name w:val="footer"/>
    <w:basedOn w:val="a"/>
    <w:link w:val="a9"/>
    <w:uiPriority w:val="99"/>
    <w:unhideWhenUsed/>
    <w:rsid w:val="00813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3E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WIN98\&#1056;&#1072;&#1073;&#1086;&#1095;&#1080;&#1081;%20&#1089;&#1090;&#1086;&#1083;\&#1075;&#1077;&#1088;&#1073;%20&#1091;&#1083;&#1072;&#1075;&#1072;&#1085;.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37336EDC33E2F4B4EA413EACF80E011A440C169161C01C50FD11EC52DF8BC6E497C4A9CBE47063B57FA4D62E2990F2C19C562007A5CC6CCV8w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368257&amp;dst=29&amp;field=134&amp;date=21.04.2022"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audit-it.ru/gk/298.html" TargetMode="Externa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18</Pages>
  <Words>5757</Words>
  <Characters>32820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Совет</cp:lastModifiedBy>
  <cp:revision>14</cp:revision>
  <cp:lastPrinted>2023-06-20T09:53:00Z</cp:lastPrinted>
  <dcterms:created xsi:type="dcterms:W3CDTF">2022-06-09T05:51:00Z</dcterms:created>
  <dcterms:modified xsi:type="dcterms:W3CDTF">2023-06-20T09:53:00Z</dcterms:modified>
</cp:coreProperties>
</file>